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165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200"/>
        <w:gridCol w:w="3765"/>
        <w:gridCol w:w="1302"/>
        <w:gridCol w:w="1250"/>
        <w:gridCol w:w="2648"/>
      </w:tblGrid>
      <w:tr>
        <w:trPr>
          <w:trHeight w:val="1177" w:hRule="atLeast"/>
        </w:trPr>
        <w:tc>
          <w:tcPr>
            <w:tcW w:type="dxa" w:w="10165"/>
            <w:gridSpan w:val="5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vAlign w:val="center"/>
          </w:tcPr>
          <w:p>
            <w:pPr>
              <w:spacing w:after="0" w:before="0" w:line="30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40"/>
                <w:szCs w:val="40"/>
              </w:rPr>
              <w:t xml:space="preserve">기본지원금 사용내역서</w:t>
            </w:r>
          </w:p>
        </w:tc>
      </w:tr>
      <w:tr>
        <w:tc>
          <w:tcPr>
            <w:tcW w:type="dxa" w:w="1200"/>
            <w:shd w:fill="DFE6F7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동아리 분과</w:t>
            </w:r>
          </w:p>
        </w:tc>
        <w:tc>
          <w:tcPr>
            <w:tcW w:type="dxa" w:w="3765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8"/>
                <w:szCs w:val="18"/>
              </w:rPr>
              <w:t xml:space="preserve">학술분과</w:t>
            </w:r>
          </w:p>
        </w:tc>
        <w:tc>
          <w:tcPr>
            <w:tcW w:type="dxa" w:w="1302"/>
            <w:shd w:fill="DFE6F7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동아리명</w:t>
            </w:r>
          </w:p>
        </w:tc>
        <w:tc>
          <w:tcPr>
            <w:tcW w:type="dxa" w:w="3898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8"/>
                <w:szCs w:val="18"/>
              </w:rPr>
              <w:t xml:space="preserve">FLIP</w:t>
            </w:r>
          </w:p>
        </w:tc>
      </w:tr>
      <w:tr>
        <w:tc>
          <w:tcPr>
            <w:tcW w:type="dxa" w:w="1200"/>
            <w:vMerge w:val="restart"/>
            <w:shd w:fill="DFE6F7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기본지원금</w:t>
            </w:r>
          </w:p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사용내역</w:t>
            </w:r>
          </w:p>
        </w:tc>
        <w:tc>
          <w:tcPr>
            <w:tcW w:type="dxa" w:w="5067"/>
            <w:gridSpan w:val="2"/>
            <w:shd w:fill="DFE6F7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사용 내역 및 적요</w:t>
            </w:r>
          </w:p>
        </w:tc>
        <w:tc>
          <w:tcPr>
            <w:tcW w:type="dxa" w:w="1250"/>
            <w:shd w:fill="DFE6F7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지출액</w:t>
            </w:r>
          </w:p>
        </w:tc>
        <w:tc>
          <w:tcPr>
            <w:tcW w:type="dxa" w:w="2648"/>
            <w:shd w:fill="DFE6F7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비고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동아리방 정비 물품 구입 — 사무용 책상 1200, 좌식 테이블 1200, 콤비 블라인드(190×150) 3종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205,830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2026.03.30 / 쿠팡 일괄 결제 / 카드 매출전표 3매 (승인 16417902, 주문 5100180437150)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데모데이 홍보 포스터 인쇄 (3장)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6,000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2026.06.23 / 경희인쇄 / 거래명세표 + 카드 매출전표 (승인 00008106)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데모데이 운영 비품 구입 — 고급집게명찰 100개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12,500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2026.06.25 / 쿠팡 / 카드 매출전표 (승인 90718595)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데모데이 운영 비품 구입 — 양면용 POP꽂이 3개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5,050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2026.06.25 / 쿠팡 / 카드 매출전표 (승인 83236706)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데모데이 운영 비품 구입 — 생수 500ml 40개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7,990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2026.06.25 / 쿠팡 / 카드 매출전표 (승인 48647989)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데모데이 참석자 음료 구입 (커피)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8,100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2026.06.26 / 매머드커피 / 카드 매출전표 (승인 86885567)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데모데이 참석자 음료·다과 구입 (편의점)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7,200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2026.06.26 / 코리아세븐 / 카드 매출전표 (승인 45058228)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데모데이 참석자 답례품 구입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90,000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2026.06.26 / 카페 아아아라 / 카드결제승인 전표 (승인 30006757)</w:t>
            </w:r>
          </w:p>
        </w:tc>
      </w:tr>
      <w:tr>
        <w:tc>
          <w:tcPr>
            <w:vMerge w:val="continue"/>
          </w:tcPr>
          <w:p/>
        </w:tc>
        <w:tc>
          <w:tcPr>
            <w:tcW w:type="dxa" w:w="5067"/>
            <w:gridSpan w:val="2"/>
            <w:shd w:fill="DFE6F7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총액</w:t>
            </w:r>
          </w:p>
        </w:tc>
        <w:tc>
          <w:tcPr>
            <w:tcW w:type="dxa" w:w="1250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right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342,670</w:t>
            </w:r>
          </w:p>
        </w:tc>
        <w:tc>
          <w:tcPr>
            <w:tcW w:type="dxa" w:w="2648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color w:val="404040"/>
                <w:sz w:val="15"/>
                <w:szCs w:val="15"/>
              </w:rPr>
              <w:t xml:space="preserve">기본지원금 350,000원 중 미사용액 7,330원</w:t>
            </w:r>
          </w:p>
        </w:tc>
      </w:tr>
      <w:tr>
        <w:tc>
          <w:tcPr>
            <w:tcW w:type="dxa" w:w="1200"/>
            <w:shd w:fill="DFE6F7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center"/>
          </w:tcPr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증빙서류</w:t>
            </w:r>
          </w:p>
          <w:p>
            <w:pPr>
              <w:spacing w:after="12" w:before="12" w:line="250"/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첨부</w:t>
            </w:r>
          </w:p>
        </w:tc>
        <w:tc>
          <w:tcPr>
            <w:tcW w:type="dxa" w:w="8965"/>
            <w:gridSpan w:val="4"/>
            <w:shd w:fill="FBEFD4" w:color="auto" w:val="clear"/>
            <w:tcMar>
              <w:top w:type="dxa" w:w="45"/>
              <w:left w:type="dxa" w:w="90"/>
              <w:bottom w:type="dxa" w:w="45"/>
              <w:right w:type="dxa" w:w="90"/>
            </w:tcMar>
            <w:vAlign w:val="top"/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* 증빙서류 : (세금계산서 혹은 거래명세서 + 계좌이체 내역)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 위에 기재한 기본지원금 지출에 해당하는 모든 서류를 아래에 첨부하여 주시기 바랍니다.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[첨부 서류 목록]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① 2026.03.30 쿠팡 신용카드 매출전표 3매 (104,070원 / 49,410원 / 52,350원)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② 2026.06.23 경희인쇄 거래명세표 및 카드 매출전표 1매 (6,000원)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③ 2026.06.25 쿠팡 신용카드 매출전표 3매 (12,500원 / 5,050원 / 7,990원)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④ 2026.06.26 매머드커피 카드 매출전표 1매 (8,100원)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⑤ 2026.06.26 코리아세븐 카드 매출전표 1매 (7,200원)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⑥ 2026.06.26 카페 카드결제승인 전표 1매 (90,000원)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5"/>
                <w:szCs w:val="15"/>
              </w:rPr>
              <w:t xml:space="preserve">※ 위 증빙서류 원본 이미지는 본 내역서 다음 장(2~4쪽)에 순서대로 첨부하였습니다. (총 10매)</w:t>
            </w:r>
          </w:p>
        </w:tc>
      </w:tr>
      <w:tr>
        <w:tc>
          <w:tcPr>
            <w:tcW w:type="dxa" w:w="10165"/>
            <w:gridSpan w:val="5"/>
            <w:tcMar>
              <w:top w:type="dxa" w:w="90"/>
              <w:left w:type="dxa" w:w="110"/>
              <w:bottom w:type="dxa" w:w="90"/>
              <w:right w:type="dxa" w:w="110"/>
            </w:tcMar>
          </w:tcPr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동아리활동과 관련하여 상기 기본지원금 사용내역서를 확인합니다.</w:t>
            </w:r>
          </w:p>
          <w:p>
            <w:pPr>
              <w:spacing w:after="12" w:before="12" w:line="250"/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7"/>
                <w:szCs w:val="17"/>
              </w:rPr>
              <w:t xml:space="preserve">※본 내역서가 ‘활동우수지원금’ 지급에 평가 기준으로 활용됨에 동의합니다.</w:t>
            </w:r>
          </w:p>
          <w:p>
            <w:pPr>
              <w:spacing w:before="110" w:line="280"/>
              <w:jc w:val="right"/>
            </w:pPr>
            <w:r>
              <w:rPr>
                <w:rFonts w:ascii="맑은 고딕" w:cs="맑은 고딕" w:eastAsia="맑은 고딕" w:hAnsi="맑은 고딕"/>
                <w:b/>
                <w:bCs/>
                <w:sz w:val="18"/>
                <w:szCs w:val="18"/>
              </w:rPr>
              <w:t xml:space="preserve">대표학생 :      이 성 민          ( 인 )</w:t>
            </w:r>
          </w:p>
        </w:tc>
      </w:tr>
    </w:tbl>
    <w:p>
      <w:r>
        <w:br w:type="page"/>
      </w:r>
    </w:p>
    <w:p>
      <w:pPr>
        <w:spacing w:after="180" w:before="0" w:line="260"/>
        <w:jc w:val="center"/>
      </w:pPr>
      <w:r>
        <w:rPr>
          <w:rFonts w:ascii="맑은 고딕" w:cs="맑은 고딕" w:eastAsia="맑은 고딕" w:hAnsi="맑은 고딕"/>
          <w:b/>
          <w:bCs/>
          <w:sz w:val="26"/>
          <w:szCs w:val="26"/>
        </w:rPr>
        <w:t xml:space="preserve">증 빙 서 류</w:t>
      </w:r>
    </w:p>
    <w:tbl>
      <w:tblPr>
        <w:tblW w:type="dxa" w:w="10165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082"/>
        <w:gridCol w:w="5082"/>
      </w:tblGrid>
      <w:tr>
        <w:trPr>
          <w:cantSplit/>
        </w:trPr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①-1  2026.03.30  쿠팡 신용카드 매출전표 — 사무용 책상 1200  104,070원  (승인 16417902)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1533525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①-2  2026.03.30  쿠팡 신용카드 매출전표 — 좌식 테이블 1200  49,410원  (승인 16417902)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1533525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</w:trPr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①-3  2026.03.30  쿠팡 신용카드 매출전표 — 콤비 블라인드(190×150)  52,350원  (승인 16417902)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1533525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②  2026.06.23  경희인쇄 거래명세표 및 카드 매출전표 — 포스터 인쇄 3장  6,000원  (승인 00008106)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2524125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r>
        <w:br w:type="page"/>
      </w:r>
    </w:p>
    <w:tbl>
      <w:tblPr>
        <w:tblW w:type="dxa" w:w="10165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082"/>
        <w:gridCol w:w="5082"/>
      </w:tblGrid>
      <w:tr>
        <w:trPr>
          <w:cantSplit/>
        </w:trPr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③-1  2026.06.25  쿠팡 신용카드 매출전표 — 고급집게명찰 100개  12,500원  (승인 90718595)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2505075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③-2  2026.06.25  쿠팡 신용카드 매출전표 — 양면용 POP꽂이 3개  5,050원  (승인 83236706)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2419350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</w:trPr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③-3  2026.06.25  쿠팡 신용카드 매출전표 — 생수 500ml 40개  7,990원  (승인 48647989)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2571750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④  2026.06.26  매머드커피 카드 매출전표 — 데모데이 음료  8,100원  (승인 86885567)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1495425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r>
        <w:br w:type="page"/>
      </w:r>
    </w:p>
    <w:tbl>
      <w:tblPr>
        <w:tblW w:type="dxa" w:w="10165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082"/>
        <w:gridCol w:w="5082"/>
      </w:tblGrid>
      <w:tr>
        <w:trPr>
          <w:cantSplit/>
        </w:trPr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⑤  2026.06.26  코리아세븐 카드 매출전표 — 데모데이 음료·다과  7,200원  (승인 45058228)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1495425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082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pPr>
              <w:spacing w:after="80" w:line="240"/>
            </w:pPr>
            <w:r>
              <w:rPr>
                <w:rFonts w:ascii="맑은 고딕" w:cs="맑은 고딕" w:eastAsia="맑은 고딕" w:hAnsi="맑은 고딕"/>
                <w:b/>
                <w:bCs/>
                <w:sz w:val="14"/>
                <w:szCs w:val="14"/>
              </w:rPr>
              <w:t xml:space="preserve">증빙 ⑥  2026.06.26  카드결제승인 전표 — 데모데이 답례품  90,000원  (승인 30006757)</w:t>
            </w:r>
          </w:p>
          <w:p>
            <w:pPr>
              <w:spacing w:after="60"/>
              <w:jc w:val="center"/>
            </w:pPr>
            <w:r>
              <w:drawing>
                <wp:inline distT="0" distB="0" distL="0" distR="0">
                  <wp:extent cx="2486025" cy="331470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331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>
      <w:pgSz w:w="11906" w:h="16838" w:orient="portrait"/>
      <w:pgMar w:top="1400" w:right="850" w:bottom="140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cs="맑은 고딕" w:eastAsia="맑은 고딕" w:hAnsi="맑은 고딕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ae635d78083a5e47bae36be07b3f09aa8d94db23.jpg"/><Relationship Id="rId8" Type="http://schemas.openxmlformats.org/officeDocument/2006/relationships/image" Target="media/538f8178eb1a88a8ae43e7dff76d59c7213769ab.jpg"/><Relationship Id="rId9" Type="http://schemas.openxmlformats.org/officeDocument/2006/relationships/image" Target="media/57b8f321a47d2e6cbe74ccea9155093db2b1140e.jpg"/><Relationship Id="rId10" Type="http://schemas.openxmlformats.org/officeDocument/2006/relationships/image" Target="media/f0da44949ceda3896b71d33df8455b4100bf8b38.jpg"/><Relationship Id="rId11" Type="http://schemas.openxmlformats.org/officeDocument/2006/relationships/image" Target="media/e2dee3a8bc0b5140cdc1fe8fba8a4c8d5f8d4d75.jpg"/><Relationship Id="rId12" Type="http://schemas.openxmlformats.org/officeDocument/2006/relationships/image" Target="media/61494dda2361a190d4045d7191766e6c5fbafdef.jpg"/><Relationship Id="rId13" Type="http://schemas.openxmlformats.org/officeDocument/2006/relationships/image" Target="media/ca25c52994326cf044d678356fd8c5b28842323a.jpg"/><Relationship Id="rId14" Type="http://schemas.openxmlformats.org/officeDocument/2006/relationships/image" Target="media/f941018c8ec7df4678724ae65be6ebf1940a6958.jpg"/><Relationship Id="rId15" Type="http://schemas.openxmlformats.org/officeDocument/2006/relationships/image" Target="media/f489c2ed3a17a9e9e59aaffb493202dd33a5b347.jpg"/><Relationship Id="rId16" Type="http://schemas.openxmlformats.org/officeDocument/2006/relationships/image" Target="media/5d566783749e873931c33e2dcf216c99f3b9ad8d.jp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2026-07-30T13:53:43.310Z</dcterms:created>
  <dcterms:modified xsi:type="dcterms:W3CDTF">2026-07-30T13:53:43.310Z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