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10165" w:type="dxa"/>
        <w:tblInd w:w="28"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4A0" w:firstRow="1" w:lastRow="0" w:firstColumn="1" w:lastColumn="0" w:noHBand="0" w:noVBand="1"/>
      </w:tblPr>
      <w:tblGrid>
        <w:gridCol w:w="1319"/>
        <w:gridCol w:w="3884"/>
        <w:gridCol w:w="1302"/>
        <w:gridCol w:w="938"/>
        <w:gridCol w:w="2722"/>
      </w:tblGrid>
      <w:tr w:rsidR="005F1227" w14:paraId="3E6142D3" w14:textId="77777777">
        <w:trPr>
          <w:trHeight w:val="1177"/>
        </w:trPr>
        <w:tc>
          <w:tcPr>
            <w:tcW w:w="10165" w:type="dxa"/>
            <w:gridSpan w:val="5"/>
            <w:tcBorders>
              <w:top w:val="none" w:sz="2" w:space="0" w:color="FFFFFF"/>
              <w:left w:val="none" w:sz="2" w:space="0" w:color="FFFFFF"/>
              <w:bottom w:val="none" w:sz="2" w:space="0" w:color="FFFFFF"/>
              <w:right w:val="none" w:sz="2" w:space="0" w:color="FFFFFF"/>
            </w:tcBorders>
            <w:vAlign w:val="center"/>
          </w:tcPr>
          <w:p w14:paraId="3E6142D2" w14:textId="77777777" w:rsidR="005F1227" w:rsidRDefault="00263212">
            <w:pPr>
              <w:pStyle w:val="a3"/>
              <w:wordWrap/>
              <w:jc w:val="center"/>
            </w:pPr>
            <w:bookmarkStart w:id="0" w:name="_top"/>
            <w:bookmarkEnd w:id="0"/>
            <w:r>
              <w:rPr>
                <w:b/>
                <w:sz w:val="40"/>
              </w:rPr>
              <w:t>기본지원금 사용내역서</w:t>
            </w:r>
          </w:p>
        </w:tc>
      </w:tr>
      <w:tr w:rsidR="005F1227" w14:paraId="3E6142D8" w14:textId="77777777">
        <w:trPr>
          <w:trHeight w:val="495"/>
        </w:trPr>
        <w:tc>
          <w:tcPr>
            <w:tcW w:w="1319"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E6142D4" w14:textId="77777777" w:rsidR="005F1227" w:rsidRDefault="00263212">
            <w:pPr>
              <w:pStyle w:val="a3"/>
              <w:wordWrap/>
              <w:jc w:val="center"/>
            </w:pPr>
            <w:r>
              <w:rPr>
                <w:b/>
              </w:rPr>
              <w:t>동아리 분과</w:t>
            </w:r>
          </w:p>
        </w:tc>
        <w:tc>
          <w:tcPr>
            <w:tcW w:w="3884" w:type="dxa"/>
            <w:tcBorders>
              <w:top w:val="single" w:sz="9" w:space="0" w:color="000000"/>
              <w:left w:val="single" w:sz="9" w:space="0" w:color="000000"/>
              <w:bottom w:val="single" w:sz="9" w:space="0" w:color="000000"/>
              <w:right w:val="single" w:sz="9" w:space="0" w:color="000000"/>
            </w:tcBorders>
            <w:vAlign w:val="center"/>
          </w:tcPr>
          <w:p w14:paraId="3E6142D5" w14:textId="78402BE0" w:rsidR="005F1227" w:rsidRPr="003B0625" w:rsidRDefault="00A740B4" w:rsidP="00D5446C">
            <w:pPr>
              <w:pStyle w:val="a3"/>
              <w:jc w:val="center"/>
              <w:rPr>
                <w:b/>
                <w:color w:val="auto"/>
              </w:rPr>
            </w:pPr>
            <w:r w:rsidRPr="003B0625">
              <w:rPr>
                <w:rFonts w:hint="eastAsia"/>
                <w:b/>
                <w:color w:val="auto"/>
              </w:rPr>
              <w:t>체육분과</w:t>
            </w:r>
          </w:p>
        </w:tc>
        <w:tc>
          <w:tcPr>
            <w:tcW w:w="1302"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E6142D6" w14:textId="77777777" w:rsidR="005F1227" w:rsidRDefault="00263212">
            <w:pPr>
              <w:pStyle w:val="a3"/>
              <w:wordWrap/>
              <w:jc w:val="center"/>
            </w:pPr>
            <w:r>
              <w:rPr>
                <w:b/>
              </w:rPr>
              <w:t>동아리명</w:t>
            </w:r>
          </w:p>
        </w:tc>
        <w:tc>
          <w:tcPr>
            <w:tcW w:w="3660" w:type="dxa"/>
            <w:gridSpan w:val="2"/>
            <w:tcBorders>
              <w:top w:val="single" w:sz="9" w:space="0" w:color="000000"/>
              <w:left w:val="single" w:sz="9" w:space="0" w:color="000000"/>
              <w:bottom w:val="single" w:sz="9" w:space="0" w:color="000000"/>
              <w:right w:val="single" w:sz="9" w:space="0" w:color="000000"/>
            </w:tcBorders>
            <w:vAlign w:val="center"/>
          </w:tcPr>
          <w:p w14:paraId="3E6142D7" w14:textId="7A5B1985" w:rsidR="005F1227" w:rsidRPr="003B0625" w:rsidRDefault="00A740B4" w:rsidP="00D5446C">
            <w:pPr>
              <w:pStyle w:val="a3"/>
              <w:jc w:val="center"/>
              <w:rPr>
                <w:b/>
                <w:color w:val="auto"/>
              </w:rPr>
            </w:pPr>
            <w:r w:rsidRPr="003B0625">
              <w:rPr>
                <w:rFonts w:hint="eastAsia"/>
                <w:b/>
                <w:color w:val="auto"/>
              </w:rPr>
              <w:t>T3</w:t>
            </w:r>
          </w:p>
        </w:tc>
      </w:tr>
      <w:tr w:rsidR="005F1227" w14:paraId="3E6142DE" w14:textId="77777777">
        <w:trPr>
          <w:trHeight w:val="460"/>
        </w:trPr>
        <w:tc>
          <w:tcPr>
            <w:tcW w:w="1319" w:type="dxa"/>
            <w:vMerge w:val="restart"/>
            <w:tcBorders>
              <w:top w:val="single" w:sz="9" w:space="0" w:color="000000"/>
              <w:left w:val="single" w:sz="9" w:space="0" w:color="000000"/>
              <w:bottom w:val="single" w:sz="9" w:space="0" w:color="000000"/>
              <w:right w:val="single" w:sz="9" w:space="0" w:color="000000"/>
            </w:tcBorders>
            <w:shd w:val="clear" w:color="auto" w:fill="DFE6F7"/>
            <w:vAlign w:val="center"/>
          </w:tcPr>
          <w:p w14:paraId="3E6142D9" w14:textId="77777777" w:rsidR="005F1227" w:rsidRDefault="00263212">
            <w:pPr>
              <w:pStyle w:val="a3"/>
              <w:wordWrap/>
              <w:jc w:val="center"/>
            </w:pPr>
            <w:r>
              <w:rPr>
                <w:b/>
              </w:rPr>
              <w:t>기본지원금</w:t>
            </w:r>
          </w:p>
          <w:p w14:paraId="3E6142DA" w14:textId="77777777" w:rsidR="005F1227" w:rsidRDefault="00263212">
            <w:pPr>
              <w:pStyle w:val="a3"/>
              <w:wordWrap/>
              <w:jc w:val="center"/>
            </w:pPr>
            <w:r>
              <w:rPr>
                <w:b/>
              </w:rPr>
              <w:t>사용내역</w:t>
            </w:r>
          </w:p>
        </w:tc>
        <w:tc>
          <w:tcPr>
            <w:tcW w:w="3884"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E6142DB" w14:textId="77777777" w:rsidR="005F1227" w:rsidRDefault="00263212">
            <w:pPr>
              <w:pStyle w:val="a3"/>
              <w:wordWrap/>
              <w:jc w:val="center"/>
            </w:pPr>
            <w:r>
              <w:t xml:space="preserve"> 사용 내역 및 적요</w:t>
            </w:r>
          </w:p>
        </w:tc>
        <w:tc>
          <w:tcPr>
            <w:tcW w:w="2240" w:type="dxa"/>
            <w:gridSpan w:val="2"/>
            <w:tcBorders>
              <w:top w:val="single" w:sz="9" w:space="0" w:color="000000"/>
              <w:left w:val="single" w:sz="9" w:space="0" w:color="000000"/>
              <w:bottom w:val="single" w:sz="9" w:space="0" w:color="000000"/>
              <w:right w:val="single" w:sz="9" w:space="0" w:color="000000"/>
            </w:tcBorders>
            <w:shd w:val="clear" w:color="auto" w:fill="DFE6F7"/>
            <w:vAlign w:val="center"/>
          </w:tcPr>
          <w:p w14:paraId="3E6142DC" w14:textId="77777777" w:rsidR="005F1227" w:rsidRDefault="00263212">
            <w:pPr>
              <w:pStyle w:val="a3"/>
              <w:wordWrap/>
              <w:jc w:val="center"/>
            </w:pPr>
            <w:r>
              <w:t>지출액</w:t>
            </w:r>
          </w:p>
        </w:tc>
        <w:tc>
          <w:tcPr>
            <w:tcW w:w="2722"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E6142DD" w14:textId="77777777" w:rsidR="005F1227" w:rsidRDefault="00263212">
            <w:pPr>
              <w:pStyle w:val="a3"/>
              <w:wordWrap/>
              <w:jc w:val="center"/>
            </w:pPr>
            <w:r>
              <w:t>비고</w:t>
            </w:r>
          </w:p>
        </w:tc>
      </w:tr>
      <w:tr w:rsidR="008C3809" w14:paraId="3E6142E3" w14:textId="77777777">
        <w:trPr>
          <w:trHeight w:val="460"/>
        </w:trPr>
        <w:tc>
          <w:tcPr>
            <w:tcW w:w="1319" w:type="dxa"/>
            <w:vMerge/>
            <w:tcBorders>
              <w:top w:val="single" w:sz="9" w:space="0" w:color="000000"/>
              <w:left w:val="single" w:sz="9" w:space="0" w:color="000000"/>
              <w:bottom w:val="single" w:sz="9" w:space="0" w:color="000000"/>
              <w:right w:val="single" w:sz="9" w:space="0" w:color="000000"/>
            </w:tcBorders>
          </w:tcPr>
          <w:p w14:paraId="3E6142DF" w14:textId="77777777" w:rsidR="008C3809" w:rsidRDefault="008C3809" w:rsidP="008C3809">
            <w:pPr>
              <w:pStyle w:val="a3"/>
            </w:pPr>
          </w:p>
        </w:tc>
        <w:tc>
          <w:tcPr>
            <w:tcW w:w="3884" w:type="dxa"/>
            <w:tcBorders>
              <w:top w:val="single" w:sz="9" w:space="0" w:color="000000"/>
              <w:left w:val="single" w:sz="9" w:space="0" w:color="000000"/>
              <w:bottom w:val="single" w:sz="9" w:space="0" w:color="000000"/>
              <w:right w:val="single" w:sz="9" w:space="0" w:color="000000"/>
            </w:tcBorders>
            <w:vAlign w:val="center"/>
          </w:tcPr>
          <w:p w14:paraId="17EFDBAD" w14:textId="77777777" w:rsidR="008C3809" w:rsidRDefault="008C3809" w:rsidP="008C3809">
            <w:pPr>
              <w:pStyle w:val="a3"/>
              <w:wordWrap/>
              <w:jc w:val="center"/>
            </w:pPr>
            <w:r>
              <w:rPr>
                <w:rFonts w:hint="eastAsia"/>
              </w:rPr>
              <w:t>개강총회 경품 구매</w:t>
            </w:r>
          </w:p>
          <w:p w14:paraId="3E6142E0" w14:textId="50D36A91" w:rsidR="008C3809" w:rsidRDefault="008C3809" w:rsidP="008C3809">
            <w:pPr>
              <w:pStyle w:val="a3"/>
              <w:wordWrap/>
              <w:jc w:val="center"/>
            </w:pPr>
            <w:r>
              <w:rPr>
                <w:rFonts w:hint="eastAsia"/>
              </w:rPr>
              <w:t>2026.03.16</w:t>
            </w:r>
          </w:p>
        </w:tc>
        <w:tc>
          <w:tcPr>
            <w:tcW w:w="2240" w:type="dxa"/>
            <w:gridSpan w:val="2"/>
            <w:tcBorders>
              <w:top w:val="single" w:sz="9" w:space="0" w:color="000000"/>
              <w:left w:val="single" w:sz="9" w:space="0" w:color="000000"/>
              <w:bottom w:val="single" w:sz="9" w:space="0" w:color="000000"/>
              <w:right w:val="single" w:sz="9" w:space="0" w:color="000000"/>
            </w:tcBorders>
            <w:vAlign w:val="center"/>
          </w:tcPr>
          <w:p w14:paraId="3E6142E1" w14:textId="2F2A3AAD" w:rsidR="008C3809" w:rsidRDefault="008C3809" w:rsidP="008C3809">
            <w:pPr>
              <w:pStyle w:val="a3"/>
              <w:wordWrap/>
              <w:jc w:val="center"/>
            </w:pPr>
            <w:r>
              <w:rPr>
                <w:rFonts w:hint="eastAsia"/>
              </w:rPr>
              <w:t>145,200원</w:t>
            </w:r>
          </w:p>
        </w:tc>
        <w:tc>
          <w:tcPr>
            <w:tcW w:w="2722" w:type="dxa"/>
            <w:tcBorders>
              <w:top w:val="single" w:sz="9" w:space="0" w:color="000000"/>
              <w:left w:val="single" w:sz="9" w:space="0" w:color="000000"/>
              <w:bottom w:val="single" w:sz="9" w:space="0" w:color="000000"/>
              <w:right w:val="single" w:sz="9" w:space="0" w:color="000000"/>
            </w:tcBorders>
            <w:vAlign w:val="center"/>
          </w:tcPr>
          <w:p w14:paraId="3E6142E2" w14:textId="207EF892" w:rsidR="008C3809" w:rsidRDefault="008C3809" w:rsidP="008C3809">
            <w:pPr>
              <w:pStyle w:val="a3"/>
              <w:wordWrap/>
              <w:jc w:val="center"/>
            </w:pPr>
            <w:r>
              <w:rPr>
                <w:rFonts w:hint="eastAsia"/>
              </w:rPr>
              <w:t>빅타스 재팬 정가(엔화)의 5.5배로 구매</w:t>
            </w:r>
          </w:p>
        </w:tc>
      </w:tr>
      <w:tr w:rsidR="008C3809" w14:paraId="3E6142E8" w14:textId="77777777">
        <w:trPr>
          <w:trHeight w:val="460"/>
        </w:trPr>
        <w:tc>
          <w:tcPr>
            <w:tcW w:w="1319" w:type="dxa"/>
            <w:vMerge/>
            <w:tcBorders>
              <w:top w:val="single" w:sz="9" w:space="0" w:color="000000"/>
              <w:left w:val="single" w:sz="9" w:space="0" w:color="000000"/>
              <w:bottom w:val="single" w:sz="9" w:space="0" w:color="000000"/>
              <w:right w:val="single" w:sz="9" w:space="0" w:color="000000"/>
            </w:tcBorders>
          </w:tcPr>
          <w:p w14:paraId="3E6142E4" w14:textId="77777777" w:rsidR="008C3809" w:rsidRDefault="008C3809" w:rsidP="008C3809">
            <w:pPr>
              <w:pStyle w:val="a3"/>
            </w:pPr>
          </w:p>
        </w:tc>
        <w:tc>
          <w:tcPr>
            <w:tcW w:w="3884" w:type="dxa"/>
            <w:tcBorders>
              <w:top w:val="single" w:sz="9" w:space="0" w:color="000000"/>
              <w:left w:val="single" w:sz="9" w:space="0" w:color="000000"/>
              <w:bottom w:val="single" w:sz="9" w:space="0" w:color="000000"/>
              <w:right w:val="single" w:sz="9" w:space="0" w:color="000000"/>
            </w:tcBorders>
            <w:vAlign w:val="center"/>
          </w:tcPr>
          <w:p w14:paraId="55D4750B" w14:textId="77777777" w:rsidR="008C3809" w:rsidRDefault="008C3809" w:rsidP="008C3809">
            <w:pPr>
              <w:pStyle w:val="a3"/>
              <w:wordWrap/>
              <w:jc w:val="center"/>
            </w:pPr>
            <w:r>
              <w:rPr>
                <w:rFonts w:hint="eastAsia"/>
              </w:rPr>
              <w:t>내부 리그전 상품</w:t>
            </w:r>
          </w:p>
          <w:p w14:paraId="3E6142E5" w14:textId="5041BED0" w:rsidR="008C3809" w:rsidRDefault="008C3809" w:rsidP="008C3809">
            <w:pPr>
              <w:pStyle w:val="a3"/>
              <w:wordWrap/>
              <w:jc w:val="center"/>
            </w:pPr>
            <w:r>
              <w:rPr>
                <w:rFonts w:hint="eastAsia"/>
              </w:rPr>
              <w:t>2026.03.30</w:t>
            </w:r>
          </w:p>
        </w:tc>
        <w:tc>
          <w:tcPr>
            <w:tcW w:w="2240" w:type="dxa"/>
            <w:gridSpan w:val="2"/>
            <w:tcBorders>
              <w:top w:val="single" w:sz="9" w:space="0" w:color="000000"/>
              <w:left w:val="single" w:sz="9" w:space="0" w:color="000000"/>
              <w:bottom w:val="single" w:sz="9" w:space="0" w:color="000000"/>
              <w:right w:val="single" w:sz="9" w:space="0" w:color="000000"/>
            </w:tcBorders>
            <w:vAlign w:val="center"/>
          </w:tcPr>
          <w:p w14:paraId="3E6142E6" w14:textId="43494C84" w:rsidR="008C3809" w:rsidRDefault="008C3809" w:rsidP="008C3809">
            <w:pPr>
              <w:pStyle w:val="a3"/>
              <w:wordWrap/>
              <w:jc w:val="center"/>
            </w:pPr>
            <w:r>
              <w:rPr>
                <w:rFonts w:hint="eastAsia"/>
              </w:rPr>
              <w:t>127,050원</w:t>
            </w:r>
          </w:p>
        </w:tc>
        <w:tc>
          <w:tcPr>
            <w:tcW w:w="2722" w:type="dxa"/>
            <w:tcBorders>
              <w:top w:val="single" w:sz="9" w:space="0" w:color="000000"/>
              <w:left w:val="single" w:sz="9" w:space="0" w:color="000000"/>
              <w:bottom w:val="single" w:sz="9" w:space="0" w:color="000000"/>
              <w:right w:val="single" w:sz="9" w:space="0" w:color="000000"/>
            </w:tcBorders>
            <w:vAlign w:val="center"/>
          </w:tcPr>
          <w:p w14:paraId="3E6142E7" w14:textId="5AB05AA7" w:rsidR="008C3809" w:rsidRDefault="008C3809" w:rsidP="008C3809">
            <w:pPr>
              <w:pStyle w:val="a3"/>
              <w:wordWrap/>
              <w:jc w:val="center"/>
            </w:pPr>
            <w:r>
              <w:rPr>
                <w:rFonts w:hint="eastAsia"/>
              </w:rPr>
              <w:t>빅타스 재팬 정가(엔화)의 5.5배로 구매</w:t>
            </w:r>
          </w:p>
        </w:tc>
      </w:tr>
      <w:tr w:rsidR="008C3809" w14:paraId="3E6142ED" w14:textId="77777777">
        <w:trPr>
          <w:trHeight w:val="460"/>
        </w:trPr>
        <w:tc>
          <w:tcPr>
            <w:tcW w:w="1319" w:type="dxa"/>
            <w:vMerge/>
            <w:tcBorders>
              <w:top w:val="single" w:sz="9" w:space="0" w:color="000000"/>
              <w:left w:val="single" w:sz="9" w:space="0" w:color="000000"/>
              <w:bottom w:val="single" w:sz="9" w:space="0" w:color="000000"/>
              <w:right w:val="single" w:sz="9" w:space="0" w:color="000000"/>
            </w:tcBorders>
          </w:tcPr>
          <w:p w14:paraId="3E6142E9" w14:textId="77777777" w:rsidR="008C3809" w:rsidRDefault="008C3809" w:rsidP="008C3809">
            <w:pPr>
              <w:pStyle w:val="a3"/>
            </w:pPr>
          </w:p>
        </w:tc>
        <w:tc>
          <w:tcPr>
            <w:tcW w:w="3884" w:type="dxa"/>
            <w:tcBorders>
              <w:top w:val="single" w:sz="9" w:space="0" w:color="000000"/>
              <w:left w:val="single" w:sz="9" w:space="0" w:color="000000"/>
              <w:bottom w:val="single" w:sz="9" w:space="0" w:color="000000"/>
              <w:right w:val="single" w:sz="9" w:space="0" w:color="000000"/>
            </w:tcBorders>
            <w:vAlign w:val="center"/>
          </w:tcPr>
          <w:p w14:paraId="21590DF3" w14:textId="77777777" w:rsidR="008C3809" w:rsidRDefault="008C3809" w:rsidP="008C3809">
            <w:pPr>
              <w:pStyle w:val="a3"/>
              <w:wordWrap/>
              <w:jc w:val="center"/>
            </w:pPr>
            <w:r>
              <w:rPr>
                <w:rFonts w:hint="eastAsia"/>
              </w:rPr>
              <w:t>교류전 참가비 지원</w:t>
            </w:r>
          </w:p>
          <w:p w14:paraId="3E6142EA" w14:textId="67B97170" w:rsidR="008C3809" w:rsidRDefault="008C3809" w:rsidP="008C3809">
            <w:pPr>
              <w:pStyle w:val="a3"/>
              <w:wordWrap/>
              <w:jc w:val="center"/>
            </w:pPr>
            <w:r>
              <w:rPr>
                <w:rFonts w:hint="eastAsia"/>
              </w:rPr>
              <w:t>2026.04.04</w:t>
            </w:r>
          </w:p>
        </w:tc>
        <w:tc>
          <w:tcPr>
            <w:tcW w:w="2240" w:type="dxa"/>
            <w:gridSpan w:val="2"/>
            <w:tcBorders>
              <w:top w:val="single" w:sz="9" w:space="0" w:color="000000"/>
              <w:left w:val="single" w:sz="9" w:space="0" w:color="000000"/>
              <w:bottom w:val="single" w:sz="9" w:space="0" w:color="000000"/>
              <w:right w:val="single" w:sz="9" w:space="0" w:color="000000"/>
            </w:tcBorders>
            <w:vAlign w:val="center"/>
          </w:tcPr>
          <w:p w14:paraId="3E6142EB" w14:textId="5D6E5291" w:rsidR="008C3809" w:rsidRDefault="008C3809" w:rsidP="008C3809">
            <w:pPr>
              <w:pStyle w:val="a3"/>
              <w:wordWrap/>
              <w:jc w:val="center"/>
            </w:pPr>
            <w:r>
              <w:rPr>
                <w:rFonts w:hint="eastAsia"/>
              </w:rPr>
              <w:t>80,000원</w:t>
            </w:r>
          </w:p>
        </w:tc>
        <w:tc>
          <w:tcPr>
            <w:tcW w:w="2722" w:type="dxa"/>
            <w:tcBorders>
              <w:top w:val="single" w:sz="9" w:space="0" w:color="000000"/>
              <w:left w:val="single" w:sz="9" w:space="0" w:color="000000"/>
              <w:bottom w:val="single" w:sz="9" w:space="0" w:color="000000"/>
              <w:right w:val="single" w:sz="9" w:space="0" w:color="000000"/>
            </w:tcBorders>
            <w:vAlign w:val="center"/>
          </w:tcPr>
          <w:p w14:paraId="3E6142EC" w14:textId="77777777" w:rsidR="008C3809" w:rsidRDefault="008C3809" w:rsidP="008C3809">
            <w:pPr>
              <w:pStyle w:val="a3"/>
              <w:wordWrap/>
              <w:jc w:val="center"/>
            </w:pPr>
          </w:p>
        </w:tc>
      </w:tr>
      <w:tr w:rsidR="005F1227" w14:paraId="3E614300" w14:textId="77777777">
        <w:trPr>
          <w:trHeight w:val="460"/>
        </w:trPr>
        <w:tc>
          <w:tcPr>
            <w:tcW w:w="1319" w:type="dxa"/>
            <w:vMerge/>
            <w:tcBorders>
              <w:top w:val="single" w:sz="9" w:space="0" w:color="000000"/>
              <w:left w:val="single" w:sz="9" w:space="0" w:color="000000"/>
              <w:bottom w:val="single" w:sz="9" w:space="0" w:color="000000"/>
              <w:right w:val="single" w:sz="9" w:space="0" w:color="000000"/>
            </w:tcBorders>
          </w:tcPr>
          <w:p w14:paraId="3E6142FD" w14:textId="77777777" w:rsidR="005F1227" w:rsidRDefault="005F1227">
            <w:pPr>
              <w:pStyle w:val="a3"/>
            </w:pPr>
          </w:p>
        </w:tc>
        <w:tc>
          <w:tcPr>
            <w:tcW w:w="3884" w:type="dxa"/>
            <w:tcBorders>
              <w:top w:val="single" w:sz="9" w:space="0" w:color="000000"/>
              <w:left w:val="single" w:sz="9" w:space="0" w:color="000000"/>
              <w:bottom w:val="single" w:sz="9" w:space="0" w:color="000000"/>
              <w:right w:val="single" w:sz="9" w:space="0" w:color="000000"/>
            </w:tcBorders>
            <w:shd w:val="clear" w:color="auto" w:fill="FBEFD4"/>
            <w:vAlign w:val="center"/>
          </w:tcPr>
          <w:p w14:paraId="3E6142FE" w14:textId="77777777" w:rsidR="005F1227" w:rsidRDefault="00263212">
            <w:pPr>
              <w:pStyle w:val="a3"/>
              <w:wordWrap/>
              <w:jc w:val="center"/>
            </w:pPr>
            <w:r>
              <w:rPr>
                <w:b/>
              </w:rPr>
              <w:t>총액</w:t>
            </w:r>
          </w:p>
        </w:tc>
        <w:tc>
          <w:tcPr>
            <w:tcW w:w="4962" w:type="dxa"/>
            <w:gridSpan w:val="3"/>
            <w:tcBorders>
              <w:top w:val="single" w:sz="9" w:space="0" w:color="000000"/>
              <w:left w:val="single" w:sz="9" w:space="0" w:color="000000"/>
              <w:bottom w:val="single" w:sz="9" w:space="0" w:color="000000"/>
              <w:right w:val="single" w:sz="9" w:space="0" w:color="000000"/>
            </w:tcBorders>
            <w:vAlign w:val="center"/>
          </w:tcPr>
          <w:p w14:paraId="3E6142FF" w14:textId="77D1552C" w:rsidR="005F1227" w:rsidRDefault="003B1EAB">
            <w:pPr>
              <w:pStyle w:val="a3"/>
              <w:wordWrap/>
              <w:jc w:val="center"/>
            </w:pPr>
            <w:r>
              <w:rPr>
                <w:rFonts w:hint="eastAsia"/>
              </w:rPr>
              <w:t>352,250원</w:t>
            </w:r>
          </w:p>
        </w:tc>
      </w:tr>
      <w:tr w:rsidR="005F1227" w14:paraId="3E614331" w14:textId="77777777">
        <w:trPr>
          <w:trHeight w:val="5845"/>
        </w:trPr>
        <w:tc>
          <w:tcPr>
            <w:tcW w:w="1319"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E614301" w14:textId="77777777" w:rsidR="005F1227" w:rsidRDefault="00263212">
            <w:pPr>
              <w:pStyle w:val="a3"/>
              <w:wordWrap/>
              <w:jc w:val="center"/>
            </w:pPr>
            <w:r>
              <w:rPr>
                <w:b/>
              </w:rPr>
              <w:t>증빙서류</w:t>
            </w:r>
          </w:p>
          <w:p w14:paraId="3E614302" w14:textId="77777777" w:rsidR="005F1227" w:rsidRDefault="00263212">
            <w:pPr>
              <w:pStyle w:val="a3"/>
              <w:wordWrap/>
              <w:jc w:val="center"/>
            </w:pPr>
            <w:r>
              <w:rPr>
                <w:b/>
              </w:rPr>
              <w:t>첨부</w:t>
            </w:r>
          </w:p>
        </w:tc>
        <w:tc>
          <w:tcPr>
            <w:tcW w:w="8846" w:type="dxa"/>
            <w:gridSpan w:val="4"/>
            <w:tcBorders>
              <w:top w:val="single" w:sz="9" w:space="0" w:color="000000"/>
              <w:left w:val="single" w:sz="9" w:space="0" w:color="000000"/>
              <w:bottom w:val="single" w:sz="9" w:space="0" w:color="000000"/>
              <w:right w:val="single" w:sz="9" w:space="0" w:color="000000"/>
            </w:tcBorders>
            <w:vAlign w:val="center"/>
          </w:tcPr>
          <w:p w14:paraId="1DDD9F69" w14:textId="0256CDA3" w:rsidR="0021400C" w:rsidRDefault="00BE6D06" w:rsidP="00A9566A">
            <w:pPr>
              <w:pStyle w:val="a3"/>
              <w:wordWrap/>
              <w:ind w:right="60"/>
              <w:jc w:val="left"/>
              <w:rPr>
                <w:noProof/>
                <w:sz w:val="18"/>
              </w:rPr>
            </w:pPr>
            <w:r>
              <w:rPr>
                <w:noProof/>
                <w:sz w:val="18"/>
              </w:rPr>
              <w:drawing>
                <wp:inline distT="0" distB="0" distL="0" distR="0" wp14:anchorId="571B9EDC" wp14:editId="59AA440D">
                  <wp:extent cx="1794034" cy="2880000"/>
                  <wp:effectExtent l="0" t="0" r="0" b="0"/>
                  <wp:docPr id="1169706515" name="그림 3" descr="A message from T3 Tackle Club, chaired by Yoon Jong-min, announces changes to the upcoming general meeting and training sessions, including a move to a different venue and a special mini game.&#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706515" name="그림 3" descr="A message from T3 Tackle Club, chaired by Yoon Jong-min, announces changes to the upcoming general meeting and training sessions, including a move to a different venue and a special mini game.&#10;&#10;AI 생성 콘텐츠는 정확하지 않을 수 있습니다."/>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94034" cy="2880000"/>
                          </a:xfrm>
                          <a:prstGeom prst="rect">
                            <a:avLst/>
                          </a:prstGeom>
                        </pic:spPr>
                      </pic:pic>
                    </a:graphicData>
                  </a:graphic>
                </wp:inline>
              </w:drawing>
            </w:r>
            <w:r w:rsidR="0021400C">
              <w:rPr>
                <w:noProof/>
                <w:sz w:val="18"/>
              </w:rPr>
              <w:drawing>
                <wp:inline distT="0" distB="0" distL="0" distR="0" wp14:anchorId="59075EE8" wp14:editId="7E219CA3">
                  <wp:extent cx="1623257" cy="2880000"/>
                  <wp:effectExtent l="0" t="0" r="0" b="0"/>
                  <wp:docPr id="529425471" name="그림 1" descr="A Korean event schedule for a table tennis competition, scheduled for March 30th, featuring both team and individual matches, with an emphasis on fun and participation.&#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425471" name="그림 1" descr="A Korean event schedule for a table tennis competition, scheduled for March 30th, featuring both team and individual matches, with an emphasis on fun and participation.&#10;&#10;AI 생성 콘텐츠는 정확하지 않을 수 있습니다."/>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3257" cy="2880000"/>
                          </a:xfrm>
                          <a:prstGeom prst="rect">
                            <a:avLst/>
                          </a:prstGeom>
                        </pic:spPr>
                      </pic:pic>
                    </a:graphicData>
                  </a:graphic>
                </wp:inline>
              </w:drawing>
            </w:r>
            <w:r w:rsidR="0021400C">
              <w:rPr>
                <w:noProof/>
                <w:sz w:val="18"/>
              </w:rPr>
              <w:drawing>
                <wp:inline distT="0" distB="0" distL="0" distR="0" wp14:anchorId="5AD0A1BE" wp14:editId="06CB4064">
                  <wp:extent cx="1856433" cy="2880000"/>
                  <wp:effectExtent l="0" t="0" r="0" b="0"/>
                  <wp:docPr id="2137432010" name="그림 2" descr="A university event invitation for a quiz bowl competition scheduled for April 4th, 2026, featuring five schools, with an entry fee of 5,000 won, accommodating 20 participants per school, and featuring options for participation and additional events.&#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432010" name="그림 2" descr="A university event invitation for a quiz bowl competition scheduled for April 4th, 2026, featuring five schools, with an entry fee of 5,000 won, accommodating 20 participants per school, and featuring options for participation and additional events.&#10;&#10;AI 생성 콘텐츠는 정확하지 않을 수 있습니다."/>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56433" cy="2880000"/>
                          </a:xfrm>
                          <a:prstGeom prst="rect">
                            <a:avLst/>
                          </a:prstGeom>
                        </pic:spPr>
                      </pic:pic>
                    </a:graphicData>
                  </a:graphic>
                </wp:inline>
              </w:drawing>
            </w:r>
          </w:p>
          <w:p w14:paraId="6334A2F2" w14:textId="0A08F3B2" w:rsidR="0021400C" w:rsidRDefault="00BE6D06" w:rsidP="00A9566A">
            <w:pPr>
              <w:pStyle w:val="a3"/>
              <w:wordWrap/>
              <w:ind w:right="60"/>
              <w:jc w:val="left"/>
              <w:rPr>
                <w:rFonts w:hint="eastAsia"/>
                <w:noProof/>
                <w:sz w:val="18"/>
              </w:rPr>
            </w:pPr>
            <w:r w:rsidRPr="00577062">
              <w:rPr>
                <w:sz w:val="18"/>
              </w:rPr>
              <w:t>▲</w:t>
            </w:r>
            <w:r>
              <w:rPr>
                <w:rFonts w:hint="eastAsia"/>
                <w:sz w:val="18"/>
              </w:rPr>
              <w:t xml:space="preserve">개강총회, </w:t>
            </w:r>
            <w:r w:rsidR="00BD5867">
              <w:rPr>
                <w:rFonts w:hint="eastAsia"/>
                <w:sz w:val="18"/>
              </w:rPr>
              <w:t>내부리그전, 5개교 교류전에 대한 안내</w:t>
            </w:r>
          </w:p>
          <w:p w14:paraId="3E61430B" w14:textId="4D0397A6" w:rsidR="005F1227" w:rsidRDefault="00536A1A" w:rsidP="00A9566A">
            <w:pPr>
              <w:pStyle w:val="a3"/>
              <w:wordWrap/>
              <w:ind w:right="60"/>
              <w:jc w:val="left"/>
              <w:rPr>
                <w:sz w:val="18"/>
              </w:rPr>
            </w:pPr>
            <w:r>
              <w:rPr>
                <w:noProof/>
                <w:sz w:val="18"/>
              </w:rPr>
              <w:lastRenderedPageBreak/>
              <w:drawing>
                <wp:inline distT="0" distB="0" distL="0" distR="0" wp14:anchorId="79654736" wp14:editId="6CE2B7CE">
                  <wp:extent cx="5121423" cy="2880000"/>
                  <wp:effectExtent l="0" t="0" r="0" b="0"/>
                  <wp:docPr id="473722944" name="그림 7" descr="A group of students from KYUNGHEE UNIVERSITY's Table Tennis Team gathered in a gym for a photo.&#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722944" name="그림 7" descr="A group of students from KYUNGHEE UNIVERSITY's Table Tennis Team gathered in a gym for a photo.&#10;&#10;AI 생성 콘텐츠는 정확하지 않을 수 있습니다."/>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21423" cy="2880000"/>
                          </a:xfrm>
                          <a:prstGeom prst="rect">
                            <a:avLst/>
                          </a:prstGeom>
                        </pic:spPr>
                      </pic:pic>
                    </a:graphicData>
                  </a:graphic>
                </wp:inline>
              </w:drawing>
            </w:r>
          </w:p>
          <w:p w14:paraId="22163AC9" w14:textId="144349D9" w:rsidR="00300F6A" w:rsidRDefault="00300F6A">
            <w:pPr>
              <w:pStyle w:val="a3"/>
              <w:wordWrap/>
              <w:ind w:left="60" w:right="60"/>
              <w:jc w:val="left"/>
            </w:pPr>
            <w:r w:rsidRPr="00577062">
              <w:rPr>
                <w:sz w:val="18"/>
              </w:rPr>
              <w:t>▲</w:t>
            </w:r>
            <w:r>
              <w:rPr>
                <w:rFonts w:hint="eastAsia"/>
              </w:rPr>
              <w:t xml:space="preserve"> 2026.03.16 T3 개강총회 사진</w:t>
            </w:r>
          </w:p>
          <w:p w14:paraId="40A8ADAD" w14:textId="77777777" w:rsidR="00300F6A" w:rsidRPr="00300F6A" w:rsidRDefault="00300F6A">
            <w:pPr>
              <w:pStyle w:val="a3"/>
              <w:wordWrap/>
              <w:ind w:left="60" w:right="60"/>
              <w:jc w:val="left"/>
              <w:rPr>
                <w:noProof/>
                <w:szCs w:val="28"/>
              </w:rPr>
            </w:pPr>
          </w:p>
          <w:p w14:paraId="3E61430C" w14:textId="6EBB4A17" w:rsidR="005F1227" w:rsidRDefault="00536A1A">
            <w:pPr>
              <w:pStyle w:val="a3"/>
              <w:wordWrap/>
              <w:ind w:left="60" w:right="60"/>
              <w:jc w:val="left"/>
              <w:rPr>
                <w:sz w:val="18"/>
              </w:rPr>
            </w:pPr>
            <w:r>
              <w:rPr>
                <w:noProof/>
                <w:sz w:val="18"/>
              </w:rPr>
              <w:drawing>
                <wp:inline distT="0" distB="0" distL="0" distR="0" wp14:anchorId="3E627CF4" wp14:editId="3D792DE6">
                  <wp:extent cx="3839709" cy="2880000"/>
                  <wp:effectExtent l="0" t="0" r="0" b="0"/>
                  <wp:docPr id="443142677" name="그림 6" descr="A group of tennis players from SYINGHEE University stands together on an indoor tennis court.&#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142677" name="그림 6" descr="A group of tennis players from SYINGHEE University stands together on an indoor tennis court.&#10;&#10;AI 생성 콘텐츠는 정확하지 않을 수 있습니다."/>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39709" cy="2880000"/>
                          </a:xfrm>
                          <a:prstGeom prst="rect">
                            <a:avLst/>
                          </a:prstGeom>
                        </pic:spPr>
                      </pic:pic>
                    </a:graphicData>
                  </a:graphic>
                </wp:inline>
              </w:drawing>
            </w:r>
          </w:p>
          <w:p w14:paraId="1AC3DDDA" w14:textId="439B7235" w:rsidR="00300F6A" w:rsidRDefault="00300F6A">
            <w:pPr>
              <w:pStyle w:val="a3"/>
              <w:wordWrap/>
              <w:ind w:left="60" w:right="60"/>
              <w:jc w:val="left"/>
              <w:rPr>
                <w:szCs w:val="28"/>
              </w:rPr>
            </w:pPr>
            <w:r w:rsidRPr="00300F6A">
              <w:rPr>
                <w:szCs w:val="28"/>
              </w:rPr>
              <w:t>▲</w:t>
            </w:r>
            <w:r w:rsidRPr="00300F6A">
              <w:rPr>
                <w:rFonts w:hint="eastAsia"/>
                <w:szCs w:val="28"/>
              </w:rPr>
              <w:t xml:space="preserve"> 2026.03.03 T3 내부리그전 사진</w:t>
            </w:r>
          </w:p>
          <w:p w14:paraId="56BF80D3" w14:textId="77777777" w:rsidR="004E4E01" w:rsidRDefault="004E4E01">
            <w:pPr>
              <w:pStyle w:val="a3"/>
              <w:wordWrap/>
              <w:ind w:left="60" w:right="60"/>
              <w:jc w:val="left"/>
              <w:rPr>
                <w:szCs w:val="28"/>
              </w:rPr>
            </w:pPr>
          </w:p>
          <w:p w14:paraId="130C7EC6" w14:textId="761639EE" w:rsidR="004E4E01" w:rsidRDefault="004E4E01">
            <w:pPr>
              <w:pStyle w:val="a3"/>
              <w:wordWrap/>
              <w:ind w:left="60" w:right="60"/>
              <w:jc w:val="left"/>
              <w:rPr>
                <w:noProof/>
                <w:szCs w:val="28"/>
              </w:rPr>
            </w:pPr>
            <w:r>
              <w:rPr>
                <w:rFonts w:hint="eastAsia"/>
                <w:noProof/>
                <w:szCs w:val="28"/>
              </w:rPr>
              <w:lastRenderedPageBreak/>
              <w:drawing>
                <wp:inline distT="0" distB="0" distL="0" distR="0" wp14:anchorId="4DB951BA" wp14:editId="51969911">
                  <wp:extent cx="3839709" cy="2880000"/>
                  <wp:effectExtent l="0" t="0" r="0" b="0"/>
                  <wp:docPr id="207215113" name="그림 8" descr="The image shows a large group of people, likely a sports team, gathered on an indoor gym floor, standing and sitting, with a backdrop of a hallway with rows of seats.&#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15113" name="그림 8" descr="The image shows a large group of people, likely a sports team, gathered on an indoor gym floor, standing and sitting, with a backdrop of a hallway with rows of seats.&#10;&#10;AI 생성 콘텐츠는 정확하지 않을 수 있습니다."/>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39709" cy="2880000"/>
                          </a:xfrm>
                          <a:prstGeom prst="rect">
                            <a:avLst/>
                          </a:prstGeom>
                        </pic:spPr>
                      </pic:pic>
                    </a:graphicData>
                  </a:graphic>
                </wp:inline>
              </w:drawing>
            </w:r>
          </w:p>
          <w:p w14:paraId="3DF41E4F" w14:textId="155E81BD" w:rsidR="004E4E01" w:rsidRDefault="004E4E01">
            <w:pPr>
              <w:pStyle w:val="a3"/>
              <w:wordWrap/>
              <w:ind w:left="60" w:right="60"/>
              <w:jc w:val="left"/>
              <w:rPr>
                <w:noProof/>
                <w:szCs w:val="28"/>
              </w:rPr>
            </w:pPr>
            <w:r w:rsidRPr="00577062">
              <w:rPr>
                <w:sz w:val="18"/>
              </w:rPr>
              <w:t>▲</w:t>
            </w:r>
            <w:r>
              <w:rPr>
                <w:rFonts w:hint="eastAsia"/>
                <w:sz w:val="18"/>
              </w:rPr>
              <w:t xml:space="preserve"> 2025.04.04 광운</w:t>
            </w:r>
            <w:r w:rsidR="00FF5C41">
              <w:rPr>
                <w:rFonts w:hAnsi="맑은 고딕" w:hint="eastAsia"/>
                <w:sz w:val="18"/>
              </w:rPr>
              <w:t>ⅹ</w:t>
            </w:r>
            <w:r>
              <w:rPr>
                <w:rFonts w:hint="eastAsia"/>
                <w:sz w:val="18"/>
              </w:rPr>
              <w:t>경기</w:t>
            </w:r>
            <w:r w:rsidR="00FF5C41">
              <w:rPr>
                <w:rFonts w:hAnsi="맑은 고딕" w:hint="eastAsia"/>
                <w:sz w:val="18"/>
              </w:rPr>
              <w:t>ⅹ</w:t>
            </w:r>
            <w:r>
              <w:rPr>
                <w:rFonts w:hint="eastAsia"/>
                <w:sz w:val="18"/>
              </w:rPr>
              <w:t>경희</w:t>
            </w:r>
            <w:r w:rsidR="00FF5C41">
              <w:rPr>
                <w:rFonts w:hAnsi="맑은 고딕" w:hint="eastAsia"/>
                <w:sz w:val="18"/>
              </w:rPr>
              <w:t>ⅹ</w:t>
            </w:r>
            <w:r w:rsidR="00FF5C41">
              <w:rPr>
                <w:rFonts w:hint="eastAsia"/>
                <w:sz w:val="18"/>
              </w:rPr>
              <w:t>단국</w:t>
            </w:r>
            <w:r w:rsidR="00FF5C41">
              <w:rPr>
                <w:rFonts w:hAnsi="맑은 고딕" w:hint="eastAsia"/>
                <w:sz w:val="18"/>
              </w:rPr>
              <w:t>ⅹ</w:t>
            </w:r>
            <w:r>
              <w:rPr>
                <w:rFonts w:hint="eastAsia"/>
                <w:sz w:val="18"/>
              </w:rPr>
              <w:t>아주</w:t>
            </w:r>
            <w:r w:rsidR="00FF5C41">
              <w:rPr>
                <w:rFonts w:hint="eastAsia"/>
                <w:sz w:val="18"/>
              </w:rPr>
              <w:t>, 5개교 교류전 사진</w:t>
            </w:r>
          </w:p>
          <w:p w14:paraId="5CFCC9F6" w14:textId="77777777" w:rsidR="004E4E01" w:rsidRPr="00300F6A" w:rsidRDefault="004E4E01">
            <w:pPr>
              <w:pStyle w:val="a3"/>
              <w:wordWrap/>
              <w:ind w:left="60" w:right="60"/>
              <w:jc w:val="left"/>
              <w:rPr>
                <w:noProof/>
                <w:szCs w:val="28"/>
              </w:rPr>
            </w:pPr>
          </w:p>
          <w:p w14:paraId="3E61430D" w14:textId="221BACE0" w:rsidR="005F1227" w:rsidRDefault="002873DB">
            <w:pPr>
              <w:pStyle w:val="a3"/>
              <w:wordWrap/>
              <w:ind w:left="60" w:right="60"/>
              <w:jc w:val="left"/>
              <w:rPr>
                <w:sz w:val="18"/>
              </w:rPr>
            </w:pPr>
            <w:r>
              <w:rPr>
                <w:noProof/>
                <w:sz w:val="18"/>
              </w:rPr>
              <w:drawing>
                <wp:inline distT="0" distB="0" distL="0" distR="0" wp14:anchorId="5E3393B0" wp14:editId="7C9C2525">
                  <wp:extent cx="1573118" cy="2880000"/>
                  <wp:effectExtent l="0" t="0" r="0" b="0"/>
                  <wp:docPr id="76577950" name="그림 1" descr="The image shows a document confirming a funds transfer, listing the sender (Yoon Jong-min), the recipient account (Kakaohangbuk), the amount transferred (350,000 won), and a reminder that the confirmation is for informational use only and any alteration may lead to legal consequences.&#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77950" name="그림 1" descr="The image shows a document confirming a funds transfer, listing the sender (Yoon Jong-min), the recipient account (Kakaohangbuk), the amount transferred (350,000 won), and a reminder that the confirmation is for informational use only and any alteration may lead to legal consequences.&#10;&#10;AI 생성 콘텐츠는 정확하지 않을 수 있습니다."/>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73118" cy="2880000"/>
                          </a:xfrm>
                          <a:prstGeom prst="rect">
                            <a:avLst/>
                          </a:prstGeom>
                        </pic:spPr>
                      </pic:pic>
                    </a:graphicData>
                  </a:graphic>
                </wp:inline>
              </w:drawing>
            </w:r>
            <w:r>
              <w:rPr>
                <w:noProof/>
                <w:sz w:val="18"/>
              </w:rPr>
              <w:drawing>
                <wp:inline distT="0" distB="0" distL="0" distR="0" wp14:anchorId="3F3BA2BE" wp14:editId="40C264A7">
                  <wp:extent cx="1485102" cy="2880000"/>
                  <wp:effectExtent l="0" t="0" r="0" b="0"/>
                  <wp:docPr id="420040503" name="그림 2" descr="The image shows a digital interface displaying a transaction record, including the date, transaction type (general deposit), amount (350,000 KRW), and remaining balance (1,985,723 KRW), with a user named ￬ﾜﾤ￬ﾢﾅ￫ﾯﾼ having made changes to the meeting expenses.&#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040503" name="그림 2" descr="The image shows a digital interface displaying a transaction record, including the date, transaction type (general deposit), amount (350,000 KRW), and remaining balance (1,985,723 KRW), with a user named ￬ﾜﾤ￬ﾢﾅ￫ﾯﾼ having made changes to the meeting expenses.&#10;&#10;AI 생성 콘텐츠는 정확하지 않을 수 있습니다."/>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85102" cy="2880000"/>
                          </a:xfrm>
                          <a:prstGeom prst="rect">
                            <a:avLst/>
                          </a:prstGeom>
                        </pic:spPr>
                      </pic:pic>
                    </a:graphicData>
                  </a:graphic>
                </wp:inline>
              </w:drawing>
            </w:r>
          </w:p>
          <w:p w14:paraId="3E614320" w14:textId="40474FBD" w:rsidR="005F1227" w:rsidRPr="00300F6A" w:rsidRDefault="00E01F01" w:rsidP="00873FC2">
            <w:pPr>
              <w:pStyle w:val="a3"/>
              <w:wordWrap/>
              <w:ind w:left="60" w:right="60"/>
              <w:jc w:val="left"/>
              <w:rPr>
                <w:szCs w:val="28"/>
              </w:rPr>
            </w:pPr>
            <w:r w:rsidRPr="00300F6A">
              <w:rPr>
                <w:szCs w:val="28"/>
              </w:rPr>
              <w:t>▲‘윤종민’ 개인 국민은행 계좌에서 ‘윤종민’의 이름으로 된 동아리 회비 카카오뱅크 계좌로 활동 우수 지원금 350,000원을 이체함을 증명. (이후 비용이 거래되는 카카오뱅크 계좌가 위 계좌임을 계좌 번호를 통해 확인 가능)</w:t>
            </w:r>
          </w:p>
          <w:p w14:paraId="3E614321" w14:textId="77777777" w:rsidR="005F1227" w:rsidRDefault="005F1227">
            <w:pPr>
              <w:pStyle w:val="a3"/>
              <w:wordWrap/>
              <w:ind w:left="60" w:right="60"/>
              <w:jc w:val="left"/>
              <w:rPr>
                <w:sz w:val="18"/>
              </w:rPr>
            </w:pPr>
          </w:p>
          <w:p w14:paraId="3E614322" w14:textId="09CD0F19" w:rsidR="005F1227" w:rsidRDefault="00512978">
            <w:pPr>
              <w:pStyle w:val="a3"/>
              <w:wordWrap/>
              <w:ind w:left="60" w:right="60"/>
              <w:jc w:val="left"/>
              <w:rPr>
                <w:sz w:val="18"/>
              </w:rPr>
            </w:pPr>
            <w:r w:rsidRPr="00512978">
              <w:rPr>
                <w:noProof/>
                <w:sz w:val="18"/>
              </w:rPr>
              <w:lastRenderedPageBreak/>
              <w:drawing>
                <wp:inline distT="0" distB="0" distL="0" distR="0" wp14:anchorId="1AC8EE7A" wp14:editId="2971813C">
                  <wp:extent cx="5581650" cy="698500"/>
                  <wp:effectExtent l="0" t="0" r="0" b="6350"/>
                  <wp:docPr id="591702149"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702149" name=""/>
                          <pic:cNvPicPr/>
                        </pic:nvPicPr>
                        <pic:blipFill>
                          <a:blip r:embed="rId15"/>
                          <a:stretch>
                            <a:fillRect/>
                          </a:stretch>
                        </pic:blipFill>
                        <pic:spPr>
                          <a:xfrm>
                            <a:off x="0" y="0"/>
                            <a:ext cx="5581650" cy="698500"/>
                          </a:xfrm>
                          <a:prstGeom prst="rect">
                            <a:avLst/>
                          </a:prstGeom>
                        </pic:spPr>
                      </pic:pic>
                    </a:graphicData>
                  </a:graphic>
                </wp:inline>
              </w:drawing>
            </w:r>
          </w:p>
          <w:p w14:paraId="6FF0100F" w14:textId="28525369" w:rsidR="00A23646" w:rsidRPr="00300F6A" w:rsidRDefault="00A23646" w:rsidP="00A23646">
            <w:pPr>
              <w:pStyle w:val="a3"/>
              <w:wordWrap/>
              <w:ind w:left="60" w:right="60"/>
              <w:jc w:val="left"/>
              <w:rPr>
                <w:szCs w:val="28"/>
              </w:rPr>
            </w:pPr>
            <w:r w:rsidRPr="00300F6A">
              <w:rPr>
                <w:szCs w:val="28"/>
              </w:rPr>
              <w:t>▲‘</w:t>
            </w:r>
            <w:r w:rsidR="00C455F8" w:rsidRPr="00300F6A">
              <w:rPr>
                <w:rFonts w:hint="eastAsia"/>
                <w:szCs w:val="28"/>
              </w:rPr>
              <w:t>이규복</w:t>
            </w:r>
            <w:r w:rsidRPr="00300F6A">
              <w:rPr>
                <w:szCs w:val="28"/>
              </w:rPr>
              <w:t>’</w:t>
            </w:r>
            <w:r w:rsidR="00C455F8" w:rsidRPr="00300F6A">
              <w:rPr>
                <w:rFonts w:hint="eastAsia"/>
                <w:szCs w:val="28"/>
              </w:rPr>
              <w:t>이 빅타스 코리아의 대표임</w:t>
            </w:r>
            <w:r w:rsidRPr="00300F6A">
              <w:rPr>
                <w:szCs w:val="28"/>
              </w:rPr>
              <w:t>을 증명. (이후 비용이 거래되는 계좌가</w:t>
            </w:r>
            <w:r w:rsidR="008C5B31" w:rsidRPr="00300F6A">
              <w:rPr>
                <w:rFonts w:hint="eastAsia"/>
                <w:szCs w:val="28"/>
              </w:rPr>
              <w:t xml:space="preserve"> 빅타스 코리아의 것임</w:t>
            </w:r>
            <w:r w:rsidRPr="00300F6A">
              <w:rPr>
                <w:szCs w:val="28"/>
              </w:rPr>
              <w:t>)</w:t>
            </w:r>
          </w:p>
          <w:p w14:paraId="3E614323" w14:textId="77777777" w:rsidR="005F1227" w:rsidRPr="008C5B31" w:rsidRDefault="005F1227">
            <w:pPr>
              <w:pStyle w:val="a3"/>
              <w:wordWrap/>
              <w:ind w:left="60" w:right="60"/>
              <w:jc w:val="left"/>
              <w:rPr>
                <w:sz w:val="18"/>
              </w:rPr>
            </w:pPr>
          </w:p>
          <w:p w14:paraId="3E614325" w14:textId="09E6C072" w:rsidR="005F1227" w:rsidRDefault="002A77DF" w:rsidP="00577062">
            <w:pPr>
              <w:pStyle w:val="a3"/>
              <w:wordWrap/>
              <w:ind w:left="60" w:right="60"/>
              <w:jc w:val="left"/>
              <w:rPr>
                <w:sz w:val="18"/>
              </w:rPr>
            </w:pPr>
            <w:r w:rsidRPr="002A77DF">
              <w:rPr>
                <w:noProof/>
                <w:sz w:val="18"/>
              </w:rPr>
              <w:drawing>
                <wp:inline distT="0" distB="0" distL="0" distR="0" wp14:anchorId="6455AF6D" wp14:editId="1419927C">
                  <wp:extent cx="3600000" cy="816950"/>
                  <wp:effectExtent l="0" t="0" r="0" b="0"/>
                  <wp:docPr id="1713475647"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475647" name=""/>
                          <pic:cNvPicPr/>
                        </pic:nvPicPr>
                        <pic:blipFill>
                          <a:blip r:embed="rId16"/>
                          <a:stretch>
                            <a:fillRect/>
                          </a:stretch>
                        </pic:blipFill>
                        <pic:spPr>
                          <a:xfrm>
                            <a:off x="0" y="0"/>
                            <a:ext cx="3600000" cy="816950"/>
                          </a:xfrm>
                          <a:prstGeom prst="rect">
                            <a:avLst/>
                          </a:prstGeom>
                        </pic:spPr>
                      </pic:pic>
                    </a:graphicData>
                  </a:graphic>
                </wp:inline>
              </w:drawing>
            </w:r>
          </w:p>
          <w:p w14:paraId="3E614327" w14:textId="42812E5E" w:rsidR="005F1227" w:rsidRDefault="0078142F" w:rsidP="00577062">
            <w:pPr>
              <w:pStyle w:val="a3"/>
              <w:wordWrap/>
              <w:ind w:left="60" w:right="60"/>
              <w:jc w:val="left"/>
              <w:rPr>
                <w:sz w:val="18"/>
              </w:rPr>
            </w:pPr>
            <w:r w:rsidRPr="0078142F">
              <w:rPr>
                <w:noProof/>
                <w:sz w:val="18"/>
              </w:rPr>
              <w:drawing>
                <wp:inline distT="0" distB="0" distL="0" distR="0" wp14:anchorId="4FCD3B2D" wp14:editId="30ACD49F">
                  <wp:extent cx="3600000" cy="1342105"/>
                  <wp:effectExtent l="0" t="0" r="0" b="0"/>
                  <wp:docPr id="1524311565"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311565" name=""/>
                          <pic:cNvPicPr/>
                        </pic:nvPicPr>
                        <pic:blipFill>
                          <a:blip r:embed="rId17"/>
                          <a:stretch>
                            <a:fillRect/>
                          </a:stretch>
                        </pic:blipFill>
                        <pic:spPr>
                          <a:xfrm>
                            <a:off x="0" y="0"/>
                            <a:ext cx="3600000" cy="1342105"/>
                          </a:xfrm>
                          <a:prstGeom prst="rect">
                            <a:avLst/>
                          </a:prstGeom>
                        </pic:spPr>
                      </pic:pic>
                    </a:graphicData>
                  </a:graphic>
                </wp:inline>
              </w:drawing>
            </w:r>
            <w:r w:rsidR="002013FB" w:rsidRPr="006E1D61">
              <w:rPr>
                <w:noProof/>
                <w:sz w:val="18"/>
              </w:rPr>
              <w:drawing>
                <wp:inline distT="0" distB="0" distL="0" distR="0" wp14:anchorId="70DC96C6" wp14:editId="599126D5">
                  <wp:extent cx="3600000" cy="1004776"/>
                  <wp:effectExtent l="0" t="0" r="0" b="0"/>
                  <wp:docPr id="1354678596"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678596" name=""/>
                          <pic:cNvPicPr/>
                        </pic:nvPicPr>
                        <pic:blipFill>
                          <a:blip r:embed="rId18"/>
                          <a:stretch>
                            <a:fillRect/>
                          </a:stretch>
                        </pic:blipFill>
                        <pic:spPr>
                          <a:xfrm>
                            <a:off x="0" y="0"/>
                            <a:ext cx="3600000" cy="1004776"/>
                          </a:xfrm>
                          <a:prstGeom prst="rect">
                            <a:avLst/>
                          </a:prstGeom>
                        </pic:spPr>
                      </pic:pic>
                    </a:graphicData>
                  </a:graphic>
                </wp:inline>
              </w:drawing>
            </w:r>
          </w:p>
          <w:p w14:paraId="3E61432A" w14:textId="2E1C3F3C" w:rsidR="005F1227" w:rsidRDefault="0040718F" w:rsidP="002013FB">
            <w:pPr>
              <w:pStyle w:val="a3"/>
              <w:wordWrap/>
              <w:ind w:left="60" w:right="60"/>
              <w:jc w:val="left"/>
              <w:rPr>
                <w:sz w:val="18"/>
              </w:rPr>
            </w:pPr>
            <w:r w:rsidRPr="0040718F">
              <w:rPr>
                <w:noProof/>
                <w:sz w:val="18"/>
              </w:rPr>
              <w:drawing>
                <wp:inline distT="0" distB="0" distL="0" distR="0" wp14:anchorId="1B968647" wp14:editId="059C0305">
                  <wp:extent cx="3600000" cy="929730"/>
                  <wp:effectExtent l="0" t="0" r="0" b="0"/>
                  <wp:docPr id="1898198557"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198557" name=""/>
                          <pic:cNvPicPr/>
                        </pic:nvPicPr>
                        <pic:blipFill>
                          <a:blip r:embed="rId19"/>
                          <a:stretch>
                            <a:fillRect/>
                          </a:stretch>
                        </pic:blipFill>
                        <pic:spPr>
                          <a:xfrm>
                            <a:off x="0" y="0"/>
                            <a:ext cx="3600000" cy="929730"/>
                          </a:xfrm>
                          <a:prstGeom prst="rect">
                            <a:avLst/>
                          </a:prstGeom>
                        </pic:spPr>
                      </pic:pic>
                    </a:graphicData>
                  </a:graphic>
                </wp:inline>
              </w:drawing>
            </w:r>
          </w:p>
          <w:p w14:paraId="0E40BBA5" w14:textId="41F1374D" w:rsidR="00577062" w:rsidRPr="00300F6A" w:rsidRDefault="00577062" w:rsidP="00577062">
            <w:pPr>
              <w:pStyle w:val="a3"/>
              <w:wordWrap/>
              <w:ind w:left="60" w:right="60"/>
              <w:jc w:val="left"/>
              <w:rPr>
                <w:szCs w:val="28"/>
              </w:rPr>
            </w:pPr>
            <w:r w:rsidRPr="00300F6A">
              <w:rPr>
                <w:szCs w:val="28"/>
              </w:rPr>
              <w:t>▲</w:t>
            </w:r>
            <w:r w:rsidR="002013FB" w:rsidRPr="00300F6A">
              <w:rPr>
                <w:rFonts w:hint="eastAsia"/>
                <w:szCs w:val="28"/>
              </w:rPr>
              <w:t xml:space="preserve">손목밴드, 유니폼 상의, 유니폼 하의 가격이 각각 880엔, </w:t>
            </w:r>
            <w:r w:rsidR="00D9628F" w:rsidRPr="00300F6A">
              <w:rPr>
                <w:rFonts w:hint="eastAsia"/>
                <w:szCs w:val="28"/>
              </w:rPr>
              <w:t>6820엔, 3740엔, 6270엔임을 증명.</w:t>
            </w:r>
          </w:p>
          <w:p w14:paraId="3E61432B" w14:textId="77777777" w:rsidR="005F1227" w:rsidRPr="00300F6A" w:rsidRDefault="005F1227">
            <w:pPr>
              <w:pStyle w:val="a3"/>
              <w:wordWrap/>
              <w:ind w:left="60" w:right="60"/>
              <w:jc w:val="left"/>
              <w:rPr>
                <w:szCs w:val="28"/>
              </w:rPr>
            </w:pPr>
          </w:p>
          <w:p w14:paraId="3E61432C" w14:textId="3ECBDA9A" w:rsidR="005F1227" w:rsidRDefault="000C7F1A">
            <w:pPr>
              <w:pStyle w:val="a3"/>
              <w:wordWrap/>
              <w:ind w:left="60" w:right="60"/>
              <w:jc w:val="left"/>
              <w:rPr>
                <w:sz w:val="18"/>
              </w:rPr>
            </w:pPr>
            <w:r>
              <w:rPr>
                <w:noProof/>
                <w:sz w:val="18"/>
              </w:rPr>
              <w:lastRenderedPageBreak/>
              <w:drawing>
                <wp:inline distT="0" distB="0" distL="0" distR="0" wp14:anchorId="027A6E41" wp14:editId="2DE46657">
                  <wp:extent cx="1485103" cy="2880000"/>
                  <wp:effectExtent l="0" t="0" r="0" b="0"/>
                  <wp:docPr id="2142163441" name="그림 5" descr="The image shows a transaction record in Korean, displaying a purchase of 145,200 KRW from an account named Yoon Jong-min (T3 Keimyung International University), with the account number 24802813101011, and the transaction occurred on March 18, 2026, at 10:32.&#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163441" name="그림 5" descr="The image shows a transaction record in Korean, displaying a purchase of 145,200 KRW from an account named Yoon Jong-min (T3 Keimyung International University), with the account number 24802813101011, and the transaction occurred on March 18, 2026, at 10:32.&#10;&#10;AI 생성 콘텐츠는 정확하지 않을 수 있습니다."/>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85103" cy="2880000"/>
                          </a:xfrm>
                          <a:prstGeom prst="rect">
                            <a:avLst/>
                          </a:prstGeom>
                        </pic:spPr>
                      </pic:pic>
                    </a:graphicData>
                  </a:graphic>
                </wp:inline>
              </w:drawing>
            </w:r>
          </w:p>
          <w:p w14:paraId="1810553D" w14:textId="7B546891" w:rsidR="00EF4904" w:rsidRPr="00300F6A" w:rsidRDefault="00EF4904" w:rsidP="00EF4904">
            <w:pPr>
              <w:pStyle w:val="a3"/>
              <w:wordWrap/>
              <w:ind w:left="60" w:right="60"/>
              <w:jc w:val="left"/>
              <w:rPr>
                <w:szCs w:val="28"/>
              </w:rPr>
            </w:pPr>
            <w:r w:rsidRPr="00300F6A">
              <w:rPr>
                <w:szCs w:val="28"/>
              </w:rPr>
              <w:t>▲</w:t>
            </w:r>
            <w:r w:rsidR="000C7F1A" w:rsidRPr="00300F6A">
              <w:rPr>
                <w:rFonts w:hint="eastAsia"/>
                <w:szCs w:val="28"/>
              </w:rPr>
              <w:t>빅타스 손목밴드 30개(개당 880엔*5.5에 해당하는 가격)</w:t>
            </w:r>
            <w:r w:rsidR="00293ACC" w:rsidRPr="00300F6A">
              <w:rPr>
                <w:rFonts w:hint="eastAsia"/>
                <w:szCs w:val="28"/>
              </w:rPr>
              <w:t>를 구매</w:t>
            </w:r>
            <w:r w:rsidR="008E326B" w:rsidRPr="00300F6A">
              <w:rPr>
                <w:rFonts w:hint="eastAsia"/>
                <w:szCs w:val="28"/>
              </w:rPr>
              <w:t xml:space="preserve">하며 </w:t>
            </w:r>
            <w:r w:rsidR="008E326B" w:rsidRPr="00300F6A">
              <w:rPr>
                <w:szCs w:val="28"/>
              </w:rPr>
              <w:t>‘</w:t>
            </w:r>
            <w:r w:rsidR="008E326B" w:rsidRPr="00300F6A">
              <w:rPr>
                <w:rFonts w:hint="eastAsia"/>
                <w:szCs w:val="28"/>
              </w:rPr>
              <w:t>이규복</w:t>
            </w:r>
            <w:r w:rsidR="008E326B" w:rsidRPr="00300F6A">
              <w:rPr>
                <w:szCs w:val="28"/>
              </w:rPr>
              <w:t>’</w:t>
            </w:r>
            <w:r w:rsidR="008E326B" w:rsidRPr="00300F6A">
              <w:rPr>
                <w:rFonts w:hint="eastAsia"/>
                <w:szCs w:val="28"/>
              </w:rPr>
              <w:t xml:space="preserve"> 계좌에 145,200원을 송금했음</w:t>
            </w:r>
            <w:r w:rsidR="00293ACC" w:rsidRPr="00300F6A">
              <w:rPr>
                <w:rFonts w:hint="eastAsia"/>
                <w:szCs w:val="28"/>
              </w:rPr>
              <w:t>을 증명.</w:t>
            </w:r>
          </w:p>
          <w:p w14:paraId="3E61432D" w14:textId="77777777" w:rsidR="005F1227" w:rsidRPr="00300F6A" w:rsidRDefault="005F1227">
            <w:pPr>
              <w:pStyle w:val="a3"/>
              <w:wordWrap/>
              <w:ind w:left="60" w:right="60"/>
              <w:jc w:val="left"/>
              <w:rPr>
                <w:szCs w:val="28"/>
              </w:rPr>
            </w:pPr>
          </w:p>
          <w:p w14:paraId="3E61432E" w14:textId="79071FD8" w:rsidR="005F1227" w:rsidRDefault="008E326B">
            <w:pPr>
              <w:pStyle w:val="a3"/>
              <w:wordWrap/>
              <w:ind w:left="60" w:right="60"/>
              <w:jc w:val="left"/>
              <w:rPr>
                <w:sz w:val="18"/>
              </w:rPr>
            </w:pPr>
            <w:r>
              <w:rPr>
                <w:noProof/>
                <w:sz w:val="18"/>
              </w:rPr>
              <w:drawing>
                <wp:inline distT="0" distB="0" distL="0" distR="0" wp14:anchorId="215DA7F8" wp14:editId="21018A5F">
                  <wp:extent cx="1485103" cy="2880000"/>
                  <wp:effectExtent l="0" t="0" r="0" b="0"/>
                  <wp:docPr id="797951785" name="그림 4" descr="The image shows a Korean mobile app screen displaying a transaction, with a negative amount of 127,050 KRW deducted from an account, and a positive balance of 1,564,073 KRW, with a note for Yun Jong-min, T3 Gyeonghui University, to search for 'Biteme Products'.&#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951785" name="그림 4" descr="The image shows a Korean mobile app screen displaying a transaction, with a negative amount of 127,050 KRW deducted from an account, and a positive balance of 1,564,073 KRW, with a note for Yun Jong-min, T3 Gyeonghui University, to search for 'Biteme Products'.&#10;&#10;AI 생성 콘텐츠는 정확하지 않을 수 있습니다."/>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85103" cy="2880000"/>
                          </a:xfrm>
                          <a:prstGeom prst="rect">
                            <a:avLst/>
                          </a:prstGeom>
                        </pic:spPr>
                      </pic:pic>
                    </a:graphicData>
                  </a:graphic>
                </wp:inline>
              </w:drawing>
            </w:r>
          </w:p>
          <w:p w14:paraId="24149B67" w14:textId="39D8F070" w:rsidR="008E326B" w:rsidRDefault="008E326B" w:rsidP="008E326B">
            <w:pPr>
              <w:pStyle w:val="a3"/>
              <w:wordWrap/>
              <w:ind w:left="60" w:right="60"/>
              <w:jc w:val="left"/>
              <w:rPr>
                <w:szCs w:val="28"/>
              </w:rPr>
            </w:pPr>
            <w:r w:rsidRPr="00300F6A">
              <w:rPr>
                <w:szCs w:val="28"/>
              </w:rPr>
              <w:t>▲</w:t>
            </w:r>
            <w:r w:rsidRPr="00300F6A">
              <w:rPr>
                <w:rFonts w:hint="eastAsia"/>
                <w:szCs w:val="28"/>
              </w:rPr>
              <w:t>빅타스 유니폼 상의</w:t>
            </w:r>
            <w:r w:rsidR="00CC005C" w:rsidRPr="00300F6A">
              <w:rPr>
                <w:rFonts w:hint="eastAsia"/>
                <w:szCs w:val="28"/>
              </w:rPr>
              <w:t xml:space="preserve"> </w:t>
            </w:r>
            <w:r w:rsidRPr="00300F6A">
              <w:rPr>
                <w:rFonts w:hint="eastAsia"/>
                <w:szCs w:val="28"/>
              </w:rPr>
              <w:t>energy</w:t>
            </w:r>
            <w:r w:rsidR="00CC005C" w:rsidRPr="00300F6A">
              <w:rPr>
                <w:rFonts w:hint="eastAsia"/>
                <w:szCs w:val="28"/>
              </w:rPr>
              <w:t>와 V-TS230</w:t>
            </w:r>
            <w:r w:rsidRPr="00300F6A">
              <w:rPr>
                <w:rFonts w:hint="eastAsia"/>
                <w:szCs w:val="28"/>
              </w:rPr>
              <w:t xml:space="preserve"> </w:t>
            </w:r>
            <w:r w:rsidR="00CC005C" w:rsidRPr="00300F6A">
              <w:rPr>
                <w:rFonts w:hint="eastAsia"/>
                <w:szCs w:val="28"/>
              </w:rPr>
              <w:t xml:space="preserve">각각 </w:t>
            </w:r>
            <w:r w:rsidRPr="00300F6A">
              <w:rPr>
                <w:rFonts w:hint="eastAsia"/>
                <w:szCs w:val="28"/>
              </w:rPr>
              <w:t>1벌(6820엔</w:t>
            </w:r>
            <w:r w:rsidR="00EA6D41" w:rsidRPr="00300F6A">
              <w:rPr>
                <w:rFonts w:hint="eastAsia"/>
                <w:szCs w:val="28"/>
              </w:rPr>
              <w:t>*5.5+3740엔</w:t>
            </w:r>
            <w:r w:rsidRPr="00300F6A">
              <w:rPr>
                <w:rFonts w:hint="eastAsia"/>
                <w:szCs w:val="28"/>
              </w:rPr>
              <w:t>*5.5에 해당하는 가격)</w:t>
            </w:r>
            <w:r w:rsidR="00CC005C" w:rsidRPr="00300F6A">
              <w:rPr>
                <w:rFonts w:hint="eastAsia"/>
                <w:szCs w:val="28"/>
              </w:rPr>
              <w:t xml:space="preserve">과 </w:t>
            </w:r>
            <w:r w:rsidR="00EA6D41" w:rsidRPr="00300F6A">
              <w:rPr>
                <w:rFonts w:hint="eastAsia"/>
                <w:szCs w:val="28"/>
              </w:rPr>
              <w:t xml:space="preserve">빅타스 유니폼 하의 </w:t>
            </w:r>
            <w:r w:rsidR="006D6DB7" w:rsidRPr="00300F6A">
              <w:rPr>
                <w:rFonts w:hint="eastAsia"/>
                <w:szCs w:val="28"/>
              </w:rPr>
              <w:t>V-GP226 2벌(벌당 6270엔*5.5에 해당하는 가격)을</w:t>
            </w:r>
            <w:r w:rsidRPr="00300F6A">
              <w:rPr>
                <w:rFonts w:hint="eastAsia"/>
                <w:szCs w:val="28"/>
              </w:rPr>
              <w:t xml:space="preserve"> 구매하며 </w:t>
            </w:r>
            <w:r w:rsidRPr="00300F6A">
              <w:rPr>
                <w:szCs w:val="28"/>
              </w:rPr>
              <w:t>‘</w:t>
            </w:r>
            <w:r w:rsidRPr="00300F6A">
              <w:rPr>
                <w:rFonts w:hint="eastAsia"/>
                <w:szCs w:val="28"/>
              </w:rPr>
              <w:t>이규복</w:t>
            </w:r>
            <w:r w:rsidRPr="00300F6A">
              <w:rPr>
                <w:szCs w:val="28"/>
              </w:rPr>
              <w:t>’</w:t>
            </w:r>
            <w:r w:rsidRPr="00300F6A">
              <w:rPr>
                <w:rFonts w:hint="eastAsia"/>
                <w:szCs w:val="28"/>
              </w:rPr>
              <w:t xml:space="preserve"> 계좌에 1</w:t>
            </w:r>
            <w:r w:rsidR="00536A1A" w:rsidRPr="00300F6A">
              <w:rPr>
                <w:rFonts w:hint="eastAsia"/>
                <w:szCs w:val="28"/>
              </w:rPr>
              <w:t>27</w:t>
            </w:r>
            <w:r w:rsidRPr="00300F6A">
              <w:rPr>
                <w:rFonts w:hint="eastAsia"/>
                <w:szCs w:val="28"/>
              </w:rPr>
              <w:t>,</w:t>
            </w:r>
            <w:r w:rsidR="00536A1A" w:rsidRPr="00300F6A">
              <w:rPr>
                <w:rFonts w:hint="eastAsia"/>
                <w:szCs w:val="28"/>
              </w:rPr>
              <w:t>05</w:t>
            </w:r>
            <w:r w:rsidRPr="00300F6A">
              <w:rPr>
                <w:rFonts w:hint="eastAsia"/>
                <w:szCs w:val="28"/>
              </w:rPr>
              <w:t>0원을 송금했음을 증명.</w:t>
            </w:r>
          </w:p>
          <w:p w14:paraId="07C63757" w14:textId="77777777" w:rsidR="0034309F" w:rsidRPr="00300F6A" w:rsidRDefault="0034309F" w:rsidP="008E326B">
            <w:pPr>
              <w:pStyle w:val="a3"/>
              <w:wordWrap/>
              <w:ind w:left="60" w:right="60"/>
              <w:jc w:val="left"/>
              <w:rPr>
                <w:szCs w:val="28"/>
              </w:rPr>
            </w:pPr>
          </w:p>
          <w:p w14:paraId="0870FF4D" w14:textId="57CDB69A" w:rsidR="000B69E2" w:rsidRPr="00A559B6" w:rsidRDefault="001D53E5" w:rsidP="000B69E2">
            <w:pPr>
              <w:pStyle w:val="a3"/>
              <w:wordWrap/>
              <w:ind w:left="60" w:right="60"/>
              <w:jc w:val="left"/>
              <w:rPr>
                <w:szCs w:val="28"/>
              </w:rPr>
            </w:pPr>
            <w:r>
              <w:rPr>
                <w:noProof/>
                <w:szCs w:val="28"/>
              </w:rPr>
              <w:drawing>
                <wp:inline distT="0" distB="0" distL="0" distR="0" wp14:anchorId="4BB0948E" wp14:editId="0607D1E6">
                  <wp:extent cx="1485103" cy="2880000"/>
                  <wp:effectExtent l="0" t="0" r="0" b="0"/>
                  <wp:docPr id="261817120" name="그림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817120" name="그림 1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85103" cy="2880000"/>
                          </a:xfrm>
                          <a:prstGeom prst="rect">
                            <a:avLst/>
                          </a:prstGeom>
                        </pic:spPr>
                      </pic:pic>
                    </a:graphicData>
                  </a:graphic>
                </wp:inline>
              </w:drawing>
            </w:r>
            <w:r>
              <w:rPr>
                <w:noProof/>
                <w:szCs w:val="28"/>
              </w:rPr>
              <w:drawing>
                <wp:inline distT="0" distB="0" distL="0" distR="0" wp14:anchorId="065514A9" wp14:editId="4B36D0C1">
                  <wp:extent cx="1329214" cy="2880000"/>
                  <wp:effectExtent l="0" t="0" r="0" b="0"/>
                  <wp:docPr id="819140039" name="그림 9" descr="The image shows a mobile app interface displaying various electronic products, such as smartphones and tablets, with their prices, colors, and quantity in stock, alongside options for ordering, canceling, and checking delivery status.&#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40039" name="그림 9" descr="The image shows a mobile app interface displaying various electronic products, such as smartphones and tablets, with their prices, colors, and quantity in stock, alongside options for ordering, canceling, and checking delivery status.&#10;&#10;AI 생성 콘텐츠는 정확하지 않을 수 있습니다."/>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329214" cy="2880000"/>
                          </a:xfrm>
                          <a:prstGeom prst="rect">
                            <a:avLst/>
                          </a:prstGeom>
                        </pic:spPr>
                      </pic:pic>
                    </a:graphicData>
                  </a:graphic>
                </wp:inline>
              </w:drawing>
            </w:r>
            <w:r>
              <w:rPr>
                <w:noProof/>
                <w:szCs w:val="28"/>
              </w:rPr>
              <w:drawing>
                <wp:inline distT="0" distB="0" distL="0" distR="0" wp14:anchorId="03102D46" wp14:editId="560D25E5">
                  <wp:extent cx="1329214" cy="2880000"/>
                  <wp:effectExtent l="0" t="0" r="0" b="0"/>
                  <wp:docPr id="956594233" name="그림 10" descr="The image displays a user interface with a Korean language mobile app interface, showing various order details and options.&#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594233" name="그림 10" descr="The image displays a user interface with a Korean language mobile app interface, showing various order details and options.&#10;&#10;AI 생성 콘텐츠는 정확하지 않을 수 있습니다."/>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329214" cy="2880000"/>
                          </a:xfrm>
                          <a:prstGeom prst="rect">
                            <a:avLst/>
                          </a:prstGeom>
                        </pic:spPr>
                      </pic:pic>
                    </a:graphicData>
                  </a:graphic>
                </wp:inline>
              </w:drawing>
            </w:r>
            <w:r>
              <w:rPr>
                <w:noProof/>
                <w:szCs w:val="28"/>
              </w:rPr>
              <w:drawing>
                <wp:inline distT="0" distB="0" distL="0" distR="0" wp14:anchorId="4F9C8B78" wp14:editId="735F8DB7">
                  <wp:extent cx="1329214" cy="2880000"/>
                  <wp:effectExtent l="0" t="0" r="0" b="0"/>
                  <wp:docPr id="1343327300" name="그림 11" descr="The image displays a smartphone screen showing a list of orders, including product details and payment information, with options for order adjustments and contacting the company.&#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327300" name="그림 11" descr="The image displays a smartphone screen showing a list of orders, including product details and payment information, with options for order adjustments and contacting the company.&#10;&#10;AI 생성 콘텐츠는 정확하지 않을 수 있습니다."/>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329214" cy="2880000"/>
                          </a:xfrm>
                          <a:prstGeom prst="rect">
                            <a:avLst/>
                          </a:prstGeom>
                        </pic:spPr>
                      </pic:pic>
                    </a:graphicData>
                  </a:graphic>
                </wp:inline>
              </w:drawing>
            </w:r>
            <w:r>
              <w:rPr>
                <w:noProof/>
                <w:szCs w:val="28"/>
              </w:rPr>
              <w:drawing>
                <wp:inline distT="0" distB="0" distL="0" distR="0" wp14:anchorId="447E2369" wp14:editId="3D294597">
                  <wp:extent cx="1329214" cy="2880000"/>
                  <wp:effectExtent l="0" t="0" r="0" b="0"/>
                  <wp:docPr id="181859993" name="그림 12" descr="The image shows a user's mobile device screen displaying an order confirmation for a purchase. It includes the order number, item price, discount, shipping fee, total amount, and payment method, along with the address and contact information for the seller.&#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59993" name="그림 12" descr="The image shows a user's mobile device screen displaying an order confirmation for a purchase. It includes the order number, item price, discount, shipping fee, total amount, and payment method, along with the address and contact information for the seller.&#10;&#10;AI 생성 콘텐츠는 정확하지 않을 수 있습니다."/>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329214" cy="2880000"/>
                          </a:xfrm>
                          <a:prstGeom prst="rect">
                            <a:avLst/>
                          </a:prstGeom>
                        </pic:spPr>
                      </pic:pic>
                    </a:graphicData>
                  </a:graphic>
                </wp:inline>
              </w:drawing>
            </w:r>
            <w:r w:rsidR="000B69E2" w:rsidRPr="00300F6A">
              <w:rPr>
                <w:szCs w:val="28"/>
              </w:rPr>
              <w:t>▲</w:t>
            </w:r>
            <w:r w:rsidR="000B69E2">
              <w:rPr>
                <w:rFonts w:hint="eastAsia"/>
                <w:szCs w:val="28"/>
              </w:rPr>
              <w:t>교류전</w:t>
            </w:r>
            <w:r w:rsidR="00A559B6">
              <w:rPr>
                <w:rFonts w:hint="eastAsia"/>
                <w:szCs w:val="28"/>
              </w:rPr>
              <w:t xml:space="preserve"> 참가비 입금 계좌가 광운대학교 탁구동아리 총무 </w:t>
            </w:r>
            <w:r w:rsidR="00A559B6">
              <w:rPr>
                <w:szCs w:val="28"/>
              </w:rPr>
              <w:t>‘</w:t>
            </w:r>
            <w:r w:rsidR="00A559B6">
              <w:rPr>
                <w:rFonts w:hint="eastAsia"/>
                <w:szCs w:val="28"/>
              </w:rPr>
              <w:t>고건우</w:t>
            </w:r>
            <w:r w:rsidR="00A559B6">
              <w:rPr>
                <w:szCs w:val="28"/>
              </w:rPr>
              <w:t>’</w:t>
            </w:r>
            <w:r w:rsidR="00A559B6">
              <w:rPr>
                <w:rFonts w:hint="eastAsia"/>
                <w:szCs w:val="28"/>
              </w:rPr>
              <w:t xml:space="preserve">임을 증명 </w:t>
            </w:r>
            <w:r w:rsidR="003E69E7">
              <w:rPr>
                <w:rFonts w:hint="eastAsia"/>
                <w:szCs w:val="28"/>
              </w:rPr>
              <w:t>및 교류전 비용의 사용 내역을 증명.</w:t>
            </w:r>
          </w:p>
          <w:p w14:paraId="14138F8D" w14:textId="77777777" w:rsidR="005045B5" w:rsidRPr="00300F6A" w:rsidRDefault="005045B5" w:rsidP="0034309F">
            <w:pPr>
              <w:pStyle w:val="a3"/>
              <w:wordWrap/>
              <w:ind w:right="60"/>
              <w:jc w:val="left"/>
              <w:rPr>
                <w:szCs w:val="28"/>
              </w:rPr>
            </w:pPr>
          </w:p>
          <w:p w14:paraId="3E61432F" w14:textId="5CB0DE15" w:rsidR="005F1227" w:rsidRDefault="00EF4904">
            <w:pPr>
              <w:pStyle w:val="a3"/>
              <w:wordWrap/>
              <w:ind w:left="60" w:right="60"/>
              <w:jc w:val="left"/>
              <w:rPr>
                <w:sz w:val="18"/>
              </w:rPr>
            </w:pPr>
            <w:r>
              <w:rPr>
                <w:noProof/>
                <w:sz w:val="18"/>
              </w:rPr>
              <w:lastRenderedPageBreak/>
              <w:drawing>
                <wp:inline distT="0" distB="0" distL="0" distR="0" wp14:anchorId="0844A41F" wp14:editId="4C590098">
                  <wp:extent cx="1485103" cy="2880000"/>
                  <wp:effectExtent l="0" t="0" r="0" b="0"/>
                  <wp:docPr id="937569651" name="그림 3" descr="The image shows a Korean transaction record, detailing an electronic fund transfer of 80,000 KRW from a Hanwha Bank account to a Chung-Eui National University account, dated March 30, 2026.&#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569651" name="그림 3" descr="The image shows a Korean transaction record, detailing an electronic fund transfer of 80,000 KRW from a Hanwha Bank account to a Chung-Eui National University account, dated March 30, 2026.&#10;&#10;AI 생성 콘텐츠는 정확하지 않을 수 있습니다."/>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485103" cy="2880000"/>
                          </a:xfrm>
                          <a:prstGeom prst="rect">
                            <a:avLst/>
                          </a:prstGeom>
                        </pic:spPr>
                      </pic:pic>
                    </a:graphicData>
                  </a:graphic>
                </wp:inline>
              </w:drawing>
            </w:r>
          </w:p>
          <w:p w14:paraId="09E30D10" w14:textId="48567870" w:rsidR="003E69E7" w:rsidRPr="008C3809" w:rsidRDefault="003E69E7" w:rsidP="003E69E7">
            <w:pPr>
              <w:pStyle w:val="a3"/>
              <w:wordWrap/>
              <w:ind w:left="60" w:right="60"/>
              <w:jc w:val="left"/>
              <w:rPr>
                <w:szCs w:val="28"/>
              </w:rPr>
            </w:pPr>
            <w:r w:rsidRPr="00300F6A">
              <w:rPr>
                <w:szCs w:val="28"/>
              </w:rPr>
              <w:t>▲</w:t>
            </w:r>
            <w:r>
              <w:rPr>
                <w:rFonts w:hint="eastAsia"/>
                <w:szCs w:val="28"/>
              </w:rPr>
              <w:t xml:space="preserve">교류전 참가비 </w:t>
            </w:r>
            <w:r w:rsidR="008C3809">
              <w:rPr>
                <w:rFonts w:hint="eastAsia"/>
                <w:szCs w:val="28"/>
              </w:rPr>
              <w:t xml:space="preserve">80,000원(인당 5,000원)을 </w:t>
            </w:r>
            <w:r w:rsidR="008C3809">
              <w:rPr>
                <w:szCs w:val="28"/>
              </w:rPr>
              <w:t>‘</w:t>
            </w:r>
            <w:r w:rsidR="008C3809">
              <w:rPr>
                <w:rFonts w:hint="eastAsia"/>
                <w:szCs w:val="28"/>
              </w:rPr>
              <w:t>고건우</w:t>
            </w:r>
            <w:r w:rsidR="008C3809">
              <w:rPr>
                <w:szCs w:val="28"/>
              </w:rPr>
              <w:t>’</w:t>
            </w:r>
            <w:r w:rsidR="008C3809">
              <w:rPr>
                <w:rFonts w:hint="eastAsia"/>
                <w:szCs w:val="28"/>
              </w:rPr>
              <w:t>에게 송금했음을 증명</w:t>
            </w:r>
          </w:p>
          <w:p w14:paraId="3E614330" w14:textId="77777777" w:rsidR="005F1227" w:rsidRPr="003E69E7" w:rsidRDefault="005F1227">
            <w:pPr>
              <w:pStyle w:val="a3"/>
              <w:wordWrap/>
              <w:ind w:left="60" w:right="60"/>
              <w:jc w:val="left"/>
              <w:rPr>
                <w:szCs w:val="28"/>
              </w:rPr>
            </w:pPr>
          </w:p>
        </w:tc>
      </w:tr>
      <w:tr w:rsidR="005F1227" w14:paraId="3E614337" w14:textId="77777777">
        <w:trPr>
          <w:trHeight w:val="1366"/>
        </w:trPr>
        <w:tc>
          <w:tcPr>
            <w:tcW w:w="10165" w:type="dxa"/>
            <w:gridSpan w:val="5"/>
            <w:tcBorders>
              <w:top w:val="single" w:sz="9" w:space="0" w:color="000000"/>
              <w:left w:val="single" w:sz="9" w:space="0" w:color="000000"/>
              <w:bottom w:val="single" w:sz="9" w:space="0" w:color="000000"/>
              <w:right w:val="single" w:sz="9" w:space="0" w:color="000000"/>
            </w:tcBorders>
            <w:vAlign w:val="center"/>
          </w:tcPr>
          <w:p w14:paraId="3E614332" w14:textId="77777777" w:rsidR="005F1227" w:rsidRPr="00300F6A" w:rsidRDefault="005F1227">
            <w:pPr>
              <w:pStyle w:val="a3"/>
              <w:wordWrap/>
              <w:ind w:right="9"/>
              <w:jc w:val="center"/>
              <w:rPr>
                <w:szCs w:val="20"/>
              </w:rPr>
            </w:pPr>
          </w:p>
          <w:p w14:paraId="3E614333" w14:textId="77777777" w:rsidR="005F1227" w:rsidRPr="00300F6A" w:rsidRDefault="00263212">
            <w:pPr>
              <w:pStyle w:val="a3"/>
              <w:wordWrap/>
              <w:jc w:val="center"/>
              <w:rPr>
                <w:szCs w:val="20"/>
              </w:rPr>
            </w:pPr>
            <w:r w:rsidRPr="00300F6A">
              <w:rPr>
                <w:szCs w:val="20"/>
              </w:rPr>
              <w:t>동아리활동과 관련하여 상기 기본지원금 사용내역서를 확인합니다.</w:t>
            </w:r>
          </w:p>
          <w:p w14:paraId="3E614334" w14:textId="77777777" w:rsidR="005F1227" w:rsidRPr="00300F6A" w:rsidRDefault="00263212">
            <w:pPr>
              <w:pStyle w:val="a3"/>
              <w:wordWrap/>
              <w:jc w:val="center"/>
              <w:rPr>
                <w:szCs w:val="20"/>
              </w:rPr>
            </w:pPr>
            <w:r w:rsidRPr="00300F6A">
              <w:rPr>
                <w:color w:val="FF0000"/>
                <w:szCs w:val="20"/>
              </w:rPr>
              <w:t>※본 내역서가 ‘활동우수지원금’ 지급에 평가 기준으로 활용됨에 동의합니다.</w:t>
            </w:r>
          </w:p>
          <w:p w14:paraId="3E614335" w14:textId="77777777" w:rsidR="005F1227" w:rsidRDefault="005F1227">
            <w:pPr>
              <w:pStyle w:val="a3"/>
              <w:wordWrap/>
              <w:spacing w:line="240" w:lineRule="auto"/>
              <w:jc w:val="center"/>
            </w:pPr>
          </w:p>
          <w:p w14:paraId="3E614336" w14:textId="462AFEBD" w:rsidR="005F1227" w:rsidRDefault="00263212">
            <w:pPr>
              <w:pStyle w:val="a3"/>
              <w:wordWrap/>
              <w:jc w:val="right"/>
            </w:pPr>
            <w:r>
              <w:rPr>
                <w:b/>
              </w:rPr>
              <w:t xml:space="preserve"> </w:t>
            </w:r>
            <w:r>
              <w:rPr>
                <w:b/>
                <w:u w:val="single" w:color="000000"/>
              </w:rPr>
              <w:t xml:space="preserve"> 대표학생 :     </w:t>
            </w:r>
            <w:r w:rsidRPr="001324F4">
              <w:rPr>
                <w:b/>
                <w:color w:val="auto"/>
                <w:u w:val="single" w:color="000000"/>
              </w:rPr>
              <w:t xml:space="preserve"> </w:t>
            </w:r>
            <w:r w:rsidR="00A740B4" w:rsidRPr="001324F4">
              <w:rPr>
                <w:rFonts w:hint="eastAsia"/>
                <w:b/>
                <w:bCs/>
                <w:color w:val="auto"/>
                <w:u w:val="single" w:color="000000"/>
              </w:rPr>
              <w:t>윤종민</w:t>
            </w:r>
            <w:r w:rsidRPr="001324F4">
              <w:rPr>
                <w:b/>
                <w:color w:val="auto"/>
                <w:u w:val="single" w:color="000000"/>
              </w:rPr>
              <w:t xml:space="preserve">          </w:t>
            </w:r>
            <w:r>
              <w:t>( 인 )</w:t>
            </w:r>
          </w:p>
        </w:tc>
      </w:tr>
    </w:tbl>
    <w:p w14:paraId="3E614338" w14:textId="77777777" w:rsidR="005F1227" w:rsidRDefault="005F1227">
      <w:pPr>
        <w:pStyle w:val="a3"/>
        <w:ind w:left="250" w:firstLine="100"/>
        <w:jc w:val="left"/>
      </w:pPr>
    </w:p>
    <w:p w14:paraId="3E614339" w14:textId="77777777" w:rsidR="005F1227" w:rsidRDefault="005F1227">
      <w:pPr>
        <w:pStyle w:val="a3"/>
        <w:ind w:left="250" w:firstLine="100"/>
        <w:jc w:val="left"/>
        <w:rPr>
          <w:rFonts w:ascii="함초롬바탕" w:eastAsia="함초롬바탕"/>
        </w:rPr>
      </w:pPr>
    </w:p>
    <w:sectPr w:rsidR="005F1227">
      <w:endnotePr>
        <w:numFmt w:val="decimal"/>
      </w:endnotePr>
      <w:pgSz w:w="11906" w:h="16838"/>
      <w:pgMar w:top="1700" w:right="850" w:bottom="1984" w:left="850" w:header="850" w:footer="85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90466" w14:textId="77777777" w:rsidR="00E454D4" w:rsidRDefault="00E454D4" w:rsidP="00D03D5D">
      <w:pPr>
        <w:spacing w:after="0"/>
      </w:pPr>
      <w:r>
        <w:separator/>
      </w:r>
    </w:p>
  </w:endnote>
  <w:endnote w:type="continuationSeparator" w:id="0">
    <w:p w14:paraId="64522DDA" w14:textId="77777777" w:rsidR="00E454D4" w:rsidRDefault="00E454D4" w:rsidP="00D03D5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moder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07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3FDB0" w14:textId="77777777" w:rsidR="00E454D4" w:rsidRDefault="00E454D4" w:rsidP="00D03D5D">
      <w:pPr>
        <w:spacing w:after="0"/>
      </w:pPr>
      <w:r>
        <w:separator/>
      </w:r>
    </w:p>
  </w:footnote>
  <w:footnote w:type="continuationSeparator" w:id="0">
    <w:p w14:paraId="07072117" w14:textId="77777777" w:rsidR="00E454D4" w:rsidRDefault="00E454D4" w:rsidP="00D03D5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77003"/>
    <w:multiLevelType w:val="multilevel"/>
    <w:tmpl w:val="C1C8CD7C"/>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1" w15:restartNumberingAfterBreak="0">
    <w:nsid w:val="181478EF"/>
    <w:multiLevelType w:val="multilevel"/>
    <w:tmpl w:val="74E035C2"/>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2" w15:restartNumberingAfterBreak="0">
    <w:nsid w:val="24AB5BA6"/>
    <w:multiLevelType w:val="multilevel"/>
    <w:tmpl w:val="977A86D8"/>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3" w15:restartNumberingAfterBreak="0">
    <w:nsid w:val="344C1500"/>
    <w:multiLevelType w:val="multilevel"/>
    <w:tmpl w:val="E70098CE"/>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4" w15:restartNumberingAfterBreak="0">
    <w:nsid w:val="46DF1C74"/>
    <w:multiLevelType w:val="multilevel"/>
    <w:tmpl w:val="A2E24EE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5" w15:restartNumberingAfterBreak="0">
    <w:nsid w:val="500D5406"/>
    <w:multiLevelType w:val="multilevel"/>
    <w:tmpl w:val="77EE7D8C"/>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6" w15:restartNumberingAfterBreak="0">
    <w:nsid w:val="6F77006D"/>
    <w:multiLevelType w:val="multilevel"/>
    <w:tmpl w:val="FA507220"/>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num w:numId="1" w16cid:durableId="31737246">
    <w:abstractNumId w:val="3"/>
  </w:num>
  <w:num w:numId="2" w16cid:durableId="1478106808">
    <w:abstractNumId w:val="5"/>
  </w:num>
  <w:num w:numId="3" w16cid:durableId="1166021803">
    <w:abstractNumId w:val="6"/>
  </w:num>
  <w:num w:numId="4" w16cid:durableId="2014532681">
    <w:abstractNumId w:val="4"/>
  </w:num>
  <w:num w:numId="5" w16cid:durableId="518659969">
    <w:abstractNumId w:val="2"/>
  </w:num>
  <w:num w:numId="6" w16cid:durableId="2079017638">
    <w:abstractNumId w:val="1"/>
  </w:num>
  <w:num w:numId="7" w16cid:durableId="1482841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50"/>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5F1227"/>
    <w:rsid w:val="000B69E2"/>
    <w:rsid w:val="000C7F1A"/>
    <w:rsid w:val="000E4AA2"/>
    <w:rsid w:val="001324F4"/>
    <w:rsid w:val="001D53E5"/>
    <w:rsid w:val="001E5D79"/>
    <w:rsid w:val="002013FB"/>
    <w:rsid w:val="0021400C"/>
    <w:rsid w:val="00263212"/>
    <w:rsid w:val="002873DB"/>
    <w:rsid w:val="00293ACC"/>
    <w:rsid w:val="002A77DF"/>
    <w:rsid w:val="00300F6A"/>
    <w:rsid w:val="0031217D"/>
    <w:rsid w:val="0034309F"/>
    <w:rsid w:val="003B0625"/>
    <w:rsid w:val="003B1EAB"/>
    <w:rsid w:val="003E0277"/>
    <w:rsid w:val="003E69E7"/>
    <w:rsid w:val="0040718F"/>
    <w:rsid w:val="004E4E01"/>
    <w:rsid w:val="005045B5"/>
    <w:rsid w:val="00512978"/>
    <w:rsid w:val="00536A1A"/>
    <w:rsid w:val="00577062"/>
    <w:rsid w:val="00586D85"/>
    <w:rsid w:val="005F1227"/>
    <w:rsid w:val="006D6DB7"/>
    <w:rsid w:val="006E1D61"/>
    <w:rsid w:val="007133A4"/>
    <w:rsid w:val="0078142F"/>
    <w:rsid w:val="007A4D62"/>
    <w:rsid w:val="007E3FEB"/>
    <w:rsid w:val="008338CD"/>
    <w:rsid w:val="00873FC2"/>
    <w:rsid w:val="008C3809"/>
    <w:rsid w:val="008C5B31"/>
    <w:rsid w:val="008E326B"/>
    <w:rsid w:val="00926D1F"/>
    <w:rsid w:val="009A5292"/>
    <w:rsid w:val="009E751C"/>
    <w:rsid w:val="00A23646"/>
    <w:rsid w:val="00A559B6"/>
    <w:rsid w:val="00A740B4"/>
    <w:rsid w:val="00A74B18"/>
    <w:rsid w:val="00A9566A"/>
    <w:rsid w:val="00BB05C3"/>
    <w:rsid w:val="00BD5867"/>
    <w:rsid w:val="00BE08B6"/>
    <w:rsid w:val="00BE6D06"/>
    <w:rsid w:val="00C455F8"/>
    <w:rsid w:val="00CC005C"/>
    <w:rsid w:val="00D03D5D"/>
    <w:rsid w:val="00D5446C"/>
    <w:rsid w:val="00D94158"/>
    <w:rsid w:val="00D9628F"/>
    <w:rsid w:val="00E01F01"/>
    <w:rsid w:val="00E454D4"/>
    <w:rsid w:val="00EA6D41"/>
    <w:rsid w:val="00EC56FB"/>
    <w:rsid w:val="00EF4904"/>
    <w:rsid w:val="00F140D5"/>
    <w:rsid w:val="00F6294D"/>
    <w:rsid w:val="00FF5C4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142D2"/>
  <w15:docId w15:val="{72ADE061-4AB2-40FE-B179-35435451B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0">
    <w:name w:val="heading 1"/>
    <w:uiPriority w:val="9"/>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0"/>
    </w:pPr>
    <w:rPr>
      <w:rFonts w:ascii="맑은 고딕" w:eastAsia="맑은 고딕"/>
      <w:color w:val="000000"/>
      <w:sz w:val="28"/>
    </w:rPr>
  </w:style>
  <w:style w:type="paragraph" w:styleId="20">
    <w:name w:val="heading 2"/>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1"/>
    </w:pPr>
    <w:rPr>
      <w:rFonts w:ascii="맑은 고딕" w:eastAsia="맑은 고딕"/>
      <w:color w:val="000000"/>
      <w:sz w:val="20"/>
    </w:rPr>
  </w:style>
  <w:style w:type="paragraph" w:styleId="30">
    <w:name w:val="heading 3"/>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hanging="400"/>
      <w:jc w:val="both"/>
      <w:textAlignment w:val="baseline"/>
      <w:outlineLvl w:val="2"/>
    </w:pPr>
    <w:rPr>
      <w:rFonts w:ascii="맑은 고딕" w:eastAsia="맑은 고딕"/>
      <w:color w:val="000000"/>
      <w:sz w:val="20"/>
    </w:rPr>
  </w:style>
  <w:style w:type="paragraph" w:styleId="40">
    <w:name w:val="heading 4"/>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600" w:hanging="400"/>
      <w:jc w:val="both"/>
      <w:textAlignment w:val="baseline"/>
      <w:outlineLvl w:val="3"/>
    </w:pPr>
    <w:rPr>
      <w:rFonts w:ascii="맑은 고딕" w:eastAsia="맑은 고딕"/>
      <w:b/>
      <w:color w:val="000000"/>
      <w:sz w:val="20"/>
    </w:rPr>
  </w:style>
  <w:style w:type="paragraph" w:styleId="50">
    <w:name w:val="heading 5"/>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800" w:hanging="400"/>
      <w:jc w:val="both"/>
      <w:textAlignment w:val="baseline"/>
      <w:outlineLvl w:val="4"/>
    </w:pPr>
    <w:rPr>
      <w:rFonts w:ascii="맑은 고딕" w:eastAsia="맑은 고딕"/>
      <w:color w:val="000000"/>
      <w:sz w:val="20"/>
    </w:rPr>
  </w:style>
  <w:style w:type="paragraph" w:styleId="60">
    <w:name w:val="heading 6"/>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0" w:hanging="400"/>
      <w:jc w:val="both"/>
      <w:textAlignment w:val="baseline"/>
      <w:outlineLvl w:val="5"/>
    </w:pPr>
    <w:rPr>
      <w:rFonts w:ascii="맑은 고딕" w:eastAsia="맑은 고딕"/>
      <w:b/>
      <w:color w:val="000000"/>
      <w:sz w:val="20"/>
    </w:rPr>
  </w:style>
  <w:style w:type="paragraph" w:styleId="70">
    <w:name w:val="heading 7"/>
    <w:uiPriority w:val="10"/>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200" w:hanging="400"/>
      <w:jc w:val="both"/>
      <w:textAlignment w:val="baseline"/>
      <w:outlineLvl w:val="6"/>
    </w:pPr>
    <w:rPr>
      <w:rFonts w:ascii="맑은 고딕" w:eastAsia="맑은 고딕"/>
      <w:color w:val="000000"/>
      <w:sz w:val="20"/>
    </w:rPr>
  </w:style>
  <w:style w:type="paragraph" w:styleId="8">
    <w:name w:val="heading 8"/>
    <w:uiPriority w:val="11"/>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400" w:hanging="400"/>
      <w:jc w:val="both"/>
      <w:textAlignment w:val="baseline"/>
      <w:outlineLvl w:val="7"/>
    </w:pPr>
    <w:rPr>
      <w:rFonts w:ascii="맑은 고딕" w:eastAsia="맑은 고딕"/>
      <w:color w:val="000000"/>
      <w:sz w:val="20"/>
    </w:rPr>
  </w:style>
  <w:style w:type="paragraph" w:styleId="9">
    <w:name w:val="heading 9"/>
    <w:uiPriority w:val="12"/>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600" w:hanging="400"/>
      <w:jc w:val="both"/>
      <w:textAlignment w:val="baseline"/>
      <w:outlineLvl w:val="8"/>
    </w:pPr>
    <w:rPr>
      <w:rFonts w:ascii="맑은 고딕" w:eastAsia="맑은 고딕"/>
      <w:color w:val="00000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맑은 고딕" w:eastAsia="맑은 고딕"/>
      <w:color w:val="000000"/>
      <w:sz w:val="20"/>
    </w:rPr>
  </w:style>
  <w:style w:type="paragraph" w:styleId="a4">
    <w:name w:val="No Spacing"/>
    <w:uiPriority w:val="2"/>
    <w:pPr>
      <w:widowControl w:val="0"/>
      <w:pBdr>
        <w:top w:val="none" w:sz="2" w:space="0" w:color="FFFFFF"/>
        <w:left w:val="none" w:sz="2" w:space="0" w:color="FFFFFF"/>
        <w:bottom w:val="none" w:sz="2" w:space="0" w:color="FFFFFF"/>
        <w:right w:val="none" w:sz="2" w:space="0" w:color="FFFFFF"/>
      </w:pBdr>
      <w:wordWrap w:val="0"/>
      <w:autoSpaceDE w:val="0"/>
      <w:autoSpaceDN w:val="0"/>
      <w:spacing w:after="0"/>
      <w:jc w:val="both"/>
      <w:textAlignment w:val="baseline"/>
    </w:pPr>
    <w:rPr>
      <w:rFonts w:ascii="맑은 고딕" w:eastAsia="맑은 고딕"/>
      <w:color w:val="000000"/>
      <w:sz w:val="20"/>
    </w:rPr>
  </w:style>
  <w:style w:type="paragraph" w:styleId="a5">
    <w:name w:val="Title"/>
    <w:uiPriority w:val="10"/>
    <w:qFormat/>
    <w:pPr>
      <w:widowControl w:val="0"/>
      <w:pBdr>
        <w:top w:val="none" w:sz="2" w:space="0" w:color="FFFFFF"/>
        <w:left w:val="none" w:sz="2" w:space="0" w:color="FFFFFF"/>
        <w:bottom w:val="none" w:sz="2" w:space="0" w:color="FFFFFF"/>
        <w:right w:val="none" w:sz="2" w:space="0" w:color="FFFFFF"/>
      </w:pBdr>
      <w:wordWrap w:val="0"/>
      <w:autoSpaceDE w:val="0"/>
      <w:autoSpaceDN w:val="0"/>
      <w:spacing w:before="240" w:after="120" w:line="384" w:lineRule="auto"/>
      <w:jc w:val="center"/>
      <w:textAlignment w:val="baseline"/>
    </w:pPr>
    <w:rPr>
      <w:rFonts w:ascii="맑은 고딕" w:eastAsia="맑은 고딕"/>
      <w:b/>
      <w:color w:val="000000"/>
      <w:sz w:val="32"/>
    </w:rPr>
  </w:style>
  <w:style w:type="paragraph" w:styleId="a6">
    <w:name w:val="Subtitle"/>
    <w:uiPriority w:val="11"/>
    <w:qFormat/>
    <w:pPr>
      <w:widowControl w:val="0"/>
      <w:pBdr>
        <w:top w:val="none" w:sz="2" w:space="0" w:color="FFFFFF"/>
        <w:left w:val="none" w:sz="2" w:space="0" w:color="FFFFFF"/>
        <w:bottom w:val="none" w:sz="2" w:space="0" w:color="FFFFFF"/>
        <w:right w:val="none" w:sz="2" w:space="0" w:color="FFFFFF"/>
      </w:pBdr>
      <w:wordWrap w:val="0"/>
      <w:autoSpaceDE w:val="0"/>
      <w:autoSpaceDN w:val="0"/>
      <w:spacing w:after="60" w:line="384" w:lineRule="auto"/>
      <w:jc w:val="center"/>
      <w:textAlignment w:val="baseline"/>
    </w:pPr>
    <w:rPr>
      <w:rFonts w:ascii="맑은 고딕" w:eastAsia="맑은 고딕"/>
      <w:color w:val="000000"/>
      <w:sz w:val="24"/>
    </w:rPr>
  </w:style>
  <w:style w:type="character" w:styleId="a7">
    <w:name w:val="Subtle Emphasis"/>
    <w:uiPriority w:val="14"/>
    <w:rPr>
      <w:rFonts w:ascii="맑은 고딕" w:eastAsia="맑은 고딕"/>
      <w:i/>
      <w:color w:val="404040"/>
      <w:sz w:val="20"/>
    </w:rPr>
  </w:style>
  <w:style w:type="character" w:styleId="a8">
    <w:name w:val="Emphasis"/>
    <w:uiPriority w:val="15"/>
    <w:rPr>
      <w:rFonts w:ascii="맑은 고딕" w:eastAsia="맑은 고딕"/>
      <w:i/>
      <w:color w:val="000000"/>
      <w:sz w:val="20"/>
    </w:rPr>
  </w:style>
  <w:style w:type="character" w:styleId="a9">
    <w:name w:val="Intense Emphasis"/>
    <w:uiPriority w:val="16"/>
    <w:rPr>
      <w:rFonts w:ascii="맑은 고딕" w:eastAsia="맑은 고딕"/>
      <w:i/>
      <w:color w:val="5B9BD5"/>
      <w:sz w:val="20"/>
    </w:rPr>
  </w:style>
  <w:style w:type="character" w:styleId="aa">
    <w:name w:val="Strong"/>
    <w:uiPriority w:val="17"/>
    <w:rPr>
      <w:rFonts w:ascii="맑은 고딕" w:eastAsia="맑은 고딕"/>
      <w:b/>
      <w:color w:val="000000"/>
      <w:sz w:val="20"/>
    </w:rPr>
  </w:style>
  <w:style w:type="paragraph" w:styleId="ab">
    <w:name w:val="Quote"/>
    <w:uiPriority w:val="18"/>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0" w:line="384" w:lineRule="auto"/>
      <w:ind w:left="864" w:right="864"/>
      <w:jc w:val="center"/>
      <w:textAlignment w:val="baseline"/>
    </w:pPr>
    <w:rPr>
      <w:rFonts w:ascii="맑은 고딕" w:eastAsia="맑은 고딕"/>
      <w:i/>
      <w:color w:val="404040"/>
      <w:sz w:val="20"/>
    </w:rPr>
  </w:style>
  <w:style w:type="paragraph" w:styleId="ac">
    <w:name w:val="Intense Quote"/>
    <w:uiPriority w:val="19"/>
    <w:pPr>
      <w:widowControl w:val="0"/>
      <w:pBdr>
        <w:top w:val="single" w:sz="2" w:space="10" w:color="5B9BD5"/>
        <w:left w:val="none" w:sz="2" w:space="0" w:color="FFFFFF"/>
        <w:bottom w:val="single" w:sz="2" w:space="10" w:color="5B9BD5"/>
        <w:right w:val="none" w:sz="2" w:space="0" w:color="FFFFFF"/>
      </w:pBdr>
      <w:wordWrap w:val="0"/>
      <w:autoSpaceDE w:val="0"/>
      <w:autoSpaceDN w:val="0"/>
      <w:spacing w:before="360" w:after="360" w:line="384" w:lineRule="auto"/>
      <w:ind w:left="864" w:right="864"/>
      <w:jc w:val="center"/>
      <w:textAlignment w:val="baseline"/>
    </w:pPr>
    <w:rPr>
      <w:rFonts w:ascii="맑은 고딕" w:eastAsia="맑은 고딕"/>
      <w:i/>
      <w:color w:val="5B9BD5"/>
      <w:sz w:val="20"/>
    </w:rPr>
  </w:style>
  <w:style w:type="character" w:styleId="ad">
    <w:name w:val="Subtle Reference"/>
    <w:uiPriority w:val="20"/>
    <w:rPr>
      <w:rFonts w:ascii="맑은 고딕" w:eastAsia="맑은 고딕"/>
      <w:color w:val="5A5A5A"/>
      <w:sz w:val="20"/>
    </w:rPr>
  </w:style>
  <w:style w:type="character" w:styleId="ae">
    <w:name w:val="Intense Reference"/>
    <w:uiPriority w:val="21"/>
    <w:rPr>
      <w:rFonts w:ascii="맑은 고딕" w:eastAsia="맑은 고딕"/>
      <w:b/>
      <w:color w:val="5B9BD5"/>
      <w:sz w:val="20"/>
    </w:rPr>
  </w:style>
  <w:style w:type="character" w:styleId="af">
    <w:name w:val="Book Title"/>
    <w:uiPriority w:val="22"/>
    <w:rPr>
      <w:rFonts w:ascii="맑은 고딕" w:eastAsia="맑은 고딕"/>
      <w:b/>
      <w:i/>
      <w:color w:val="000000"/>
      <w:sz w:val="20"/>
    </w:rPr>
  </w:style>
  <w:style w:type="paragraph" w:styleId="af0">
    <w:name w:val="List Paragraph"/>
    <w:uiPriority w:val="2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맑은 고딕" w:eastAsia="맑은 고딕"/>
      <w:color w:val="000000"/>
      <w:sz w:val="20"/>
    </w:rPr>
  </w:style>
  <w:style w:type="paragraph" w:styleId="TOC">
    <w:name w:val="TOC Heading"/>
    <w:uiPriority w:val="2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맑은 고딕" w:eastAsia="맑은 고딕"/>
      <w:color w:val="000000"/>
      <w:sz w:val="28"/>
    </w:rPr>
  </w:style>
  <w:style w:type="paragraph" w:styleId="11">
    <w:name w:val="toc 1"/>
    <w:uiPriority w:val="2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맑은 고딕" w:eastAsia="맑은 고딕"/>
      <w:color w:val="000000"/>
      <w:sz w:val="20"/>
    </w:rPr>
  </w:style>
  <w:style w:type="paragraph" w:styleId="21">
    <w:name w:val="toc 2"/>
    <w:uiPriority w:val="2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25"/>
      <w:jc w:val="both"/>
      <w:textAlignment w:val="baseline"/>
    </w:pPr>
    <w:rPr>
      <w:rFonts w:ascii="맑은 고딕" w:eastAsia="맑은 고딕"/>
      <w:color w:val="000000"/>
      <w:sz w:val="20"/>
    </w:rPr>
  </w:style>
  <w:style w:type="paragraph" w:styleId="31">
    <w:name w:val="toc 3"/>
    <w:uiPriority w:val="2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맑은 고딕" w:eastAsia="맑은 고딕"/>
      <w:color w:val="000000"/>
      <w:sz w:val="20"/>
    </w:rPr>
  </w:style>
  <w:style w:type="paragraph" w:styleId="41">
    <w:name w:val="toc 4"/>
    <w:uiPriority w:val="2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75"/>
      <w:jc w:val="both"/>
      <w:textAlignment w:val="baseline"/>
    </w:pPr>
    <w:rPr>
      <w:rFonts w:ascii="맑은 고딕" w:eastAsia="맑은 고딕"/>
      <w:color w:val="000000"/>
      <w:sz w:val="20"/>
    </w:rPr>
  </w:style>
  <w:style w:type="paragraph" w:styleId="51">
    <w:name w:val="toc 5"/>
    <w:uiPriority w:val="29"/>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700"/>
      <w:jc w:val="both"/>
      <w:textAlignment w:val="baseline"/>
    </w:pPr>
    <w:rPr>
      <w:rFonts w:ascii="맑은 고딕" w:eastAsia="맑은 고딕"/>
      <w:color w:val="000000"/>
      <w:sz w:val="20"/>
    </w:rPr>
  </w:style>
  <w:style w:type="paragraph" w:styleId="61">
    <w:name w:val="toc 6"/>
    <w:uiPriority w:val="3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125"/>
      <w:jc w:val="both"/>
      <w:textAlignment w:val="baseline"/>
    </w:pPr>
    <w:rPr>
      <w:rFonts w:ascii="맑은 고딕" w:eastAsia="맑은 고딕"/>
      <w:color w:val="000000"/>
      <w:sz w:val="20"/>
    </w:rPr>
  </w:style>
  <w:style w:type="paragraph" w:styleId="71">
    <w:name w:val="toc 7"/>
    <w:uiPriority w:val="31"/>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550"/>
      <w:jc w:val="both"/>
      <w:textAlignment w:val="baseline"/>
    </w:pPr>
    <w:rPr>
      <w:rFonts w:ascii="맑은 고딕" w:eastAsia="맑은 고딕"/>
      <w:color w:val="000000"/>
      <w:sz w:val="20"/>
    </w:rPr>
  </w:style>
  <w:style w:type="paragraph" w:styleId="80">
    <w:name w:val="toc 8"/>
    <w:uiPriority w:val="3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975"/>
      <w:jc w:val="both"/>
      <w:textAlignment w:val="baseline"/>
    </w:pPr>
    <w:rPr>
      <w:rFonts w:ascii="맑은 고딕" w:eastAsia="맑은 고딕"/>
      <w:color w:val="000000"/>
      <w:sz w:val="20"/>
    </w:rPr>
  </w:style>
  <w:style w:type="paragraph" w:styleId="90">
    <w:name w:val="toc 9"/>
    <w:uiPriority w:val="3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400"/>
      <w:jc w:val="both"/>
      <w:textAlignment w:val="baseline"/>
    </w:pPr>
    <w:rPr>
      <w:rFonts w:ascii="맑은 고딕" w:eastAsia="맑은 고딕"/>
      <w:color w:val="000000"/>
      <w:sz w:val="20"/>
    </w:rPr>
  </w:style>
  <w:style w:type="paragraph" w:styleId="af1">
    <w:name w:val="Body Text"/>
    <w:uiPriority w:val="3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00"/>
      <w:jc w:val="both"/>
      <w:textAlignment w:val="baseline"/>
    </w:pPr>
    <w:rPr>
      <w:rFonts w:ascii="함초롬바탕" w:eastAsia="함초롬바탕"/>
      <w:color w:val="000000"/>
      <w:sz w:val="20"/>
    </w:rPr>
  </w:style>
  <w:style w:type="paragraph" w:customStyle="1" w:styleId="1">
    <w:name w:val="개요 1"/>
    <w:uiPriority w:val="35"/>
    <w:pPr>
      <w:widowControl w:val="0"/>
      <w:numPr>
        <w:numId w:val="1"/>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
      <w:jc w:val="both"/>
      <w:textAlignment w:val="baseline"/>
    </w:pPr>
    <w:rPr>
      <w:rFonts w:ascii="함초롬바탕" w:eastAsia="함초롬바탕"/>
      <w:color w:val="000000"/>
      <w:sz w:val="20"/>
    </w:rPr>
  </w:style>
  <w:style w:type="paragraph" w:customStyle="1" w:styleId="2">
    <w:name w:val="개요 2"/>
    <w:uiPriority w:val="36"/>
    <w:pPr>
      <w:widowControl w:val="0"/>
      <w:numPr>
        <w:ilvl w:val="1"/>
        <w:numId w:val="2"/>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00"/>
      <w:jc w:val="both"/>
      <w:textAlignment w:val="baseline"/>
    </w:pPr>
    <w:rPr>
      <w:rFonts w:ascii="함초롬바탕" w:eastAsia="함초롬바탕"/>
      <w:color w:val="000000"/>
      <w:sz w:val="20"/>
    </w:rPr>
  </w:style>
  <w:style w:type="paragraph" w:customStyle="1" w:styleId="3">
    <w:name w:val="개요 3"/>
    <w:uiPriority w:val="37"/>
    <w:pPr>
      <w:widowControl w:val="0"/>
      <w:numPr>
        <w:ilvl w:val="2"/>
        <w:numId w:val="3"/>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600"/>
      <w:jc w:val="both"/>
      <w:textAlignment w:val="baseline"/>
    </w:pPr>
    <w:rPr>
      <w:rFonts w:ascii="함초롬바탕" w:eastAsia="함초롬바탕"/>
      <w:color w:val="000000"/>
      <w:sz w:val="20"/>
    </w:rPr>
  </w:style>
  <w:style w:type="paragraph" w:customStyle="1" w:styleId="4">
    <w:name w:val="개요 4"/>
    <w:uiPriority w:val="38"/>
    <w:pPr>
      <w:widowControl w:val="0"/>
      <w:numPr>
        <w:ilvl w:val="3"/>
        <w:numId w:val="4"/>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00"/>
      <w:jc w:val="both"/>
      <w:textAlignment w:val="baseline"/>
    </w:pPr>
    <w:rPr>
      <w:rFonts w:ascii="함초롬바탕" w:eastAsia="함초롬바탕"/>
      <w:color w:val="000000"/>
      <w:sz w:val="20"/>
    </w:rPr>
  </w:style>
  <w:style w:type="paragraph" w:customStyle="1" w:styleId="5">
    <w:name w:val="개요 5"/>
    <w:uiPriority w:val="39"/>
    <w:pPr>
      <w:widowControl w:val="0"/>
      <w:numPr>
        <w:ilvl w:val="4"/>
        <w:numId w:val="5"/>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000"/>
      <w:jc w:val="both"/>
      <w:textAlignment w:val="baseline"/>
    </w:pPr>
    <w:rPr>
      <w:rFonts w:ascii="함초롬바탕" w:eastAsia="함초롬바탕"/>
      <w:color w:val="000000"/>
      <w:sz w:val="20"/>
    </w:rPr>
  </w:style>
  <w:style w:type="paragraph" w:customStyle="1" w:styleId="6">
    <w:name w:val="개요 6"/>
    <w:uiPriority w:val="40"/>
    <w:pPr>
      <w:widowControl w:val="0"/>
      <w:numPr>
        <w:ilvl w:val="5"/>
        <w:numId w:val="6"/>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00"/>
      <w:jc w:val="both"/>
      <w:textAlignment w:val="baseline"/>
    </w:pPr>
    <w:rPr>
      <w:rFonts w:ascii="함초롬바탕" w:eastAsia="함초롬바탕"/>
      <w:color w:val="000000"/>
      <w:sz w:val="20"/>
    </w:rPr>
  </w:style>
  <w:style w:type="paragraph" w:customStyle="1" w:styleId="7">
    <w:name w:val="개요 7"/>
    <w:uiPriority w:val="41"/>
    <w:pPr>
      <w:widowControl w:val="0"/>
      <w:numPr>
        <w:ilvl w:val="6"/>
        <w:numId w:val="7"/>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jc w:val="both"/>
      <w:textAlignment w:val="baseline"/>
    </w:pPr>
    <w:rPr>
      <w:rFonts w:ascii="함초롬바탕" w:eastAsia="함초롬바탕"/>
      <w:color w:val="000000"/>
      <w:sz w:val="20"/>
    </w:rPr>
  </w:style>
  <w:style w:type="paragraph" w:customStyle="1" w:styleId="af2">
    <w:name w:val="쪽 번호"/>
    <w:uiPriority w:val="4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함초롬돋움" w:eastAsia="함초롬돋움"/>
      <w:color w:val="000000"/>
      <w:sz w:val="20"/>
    </w:rPr>
  </w:style>
  <w:style w:type="paragraph" w:customStyle="1" w:styleId="af3">
    <w:name w:val="머리말"/>
    <w:uiPriority w:val="43"/>
    <w:pPr>
      <w:widowControl w:val="0"/>
      <w:pBdr>
        <w:top w:val="none" w:sz="2" w:space="0" w:color="FFFFFF"/>
        <w:left w:val="none" w:sz="2" w:space="0" w:color="FFFFFF"/>
        <w:bottom w:val="none" w:sz="2" w:space="0" w:color="FFFFFF"/>
        <w:right w:val="none" w:sz="2" w:space="0" w:color="FFFFFF"/>
      </w:pBdr>
      <w:autoSpaceDE w:val="0"/>
      <w:autoSpaceDN w:val="0"/>
      <w:spacing w:after="0" w:line="360" w:lineRule="auto"/>
      <w:jc w:val="both"/>
      <w:textAlignment w:val="baseline"/>
    </w:pPr>
    <w:rPr>
      <w:rFonts w:ascii="함초롬돋움" w:eastAsia="함초롬돋움"/>
      <w:color w:val="000000"/>
      <w:sz w:val="18"/>
    </w:rPr>
  </w:style>
  <w:style w:type="paragraph" w:customStyle="1" w:styleId="af4">
    <w:name w:val="각주"/>
    <w:uiPriority w:val="4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jc w:val="both"/>
      <w:textAlignment w:val="baseline"/>
    </w:pPr>
    <w:rPr>
      <w:rFonts w:ascii="함초롬바탕" w:eastAsia="함초롬바탕"/>
      <w:color w:val="000000"/>
      <w:sz w:val="18"/>
    </w:rPr>
  </w:style>
  <w:style w:type="paragraph" w:customStyle="1" w:styleId="af5">
    <w:name w:val="미주"/>
    <w:uiPriority w:val="4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jc w:val="both"/>
      <w:textAlignment w:val="baseline"/>
    </w:pPr>
    <w:rPr>
      <w:rFonts w:ascii="함초롬바탕" w:eastAsia="함초롬바탕"/>
      <w:color w:val="000000"/>
      <w:sz w:val="18"/>
    </w:rPr>
  </w:style>
  <w:style w:type="paragraph" w:customStyle="1" w:styleId="af6">
    <w:name w:val="메모"/>
    <w:uiPriority w:val="4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jc w:val="both"/>
      <w:textAlignment w:val="baseline"/>
    </w:pPr>
    <w:rPr>
      <w:rFonts w:ascii="함초롬돋움" w:eastAsia="함초롬돋움"/>
      <w:color w:val="000000"/>
      <w:spacing w:val="-4"/>
      <w:sz w:val="18"/>
    </w:rPr>
  </w:style>
  <w:style w:type="paragraph" w:customStyle="1" w:styleId="xl65">
    <w:name w:val="xl65"/>
    <w:uiPriority w:val="47"/>
    <w:pPr>
      <w:widowControl w:val="0"/>
      <w:pBdr>
        <w:top w:val="none" w:sz="2" w:space="0" w:color="FFFFFF"/>
        <w:left w:val="none" w:sz="2" w:space="0" w:color="FFFFFF"/>
        <w:bottom w:val="none" w:sz="2" w:space="0" w:color="FFFFFF"/>
        <w:right w:val="none" w:sz="2" w:space="0" w:color="FFFFFF"/>
      </w:pBdr>
      <w:wordWrap w:val="0"/>
      <w:autoSpaceDE w:val="0"/>
      <w:autoSpaceDN w:val="0"/>
      <w:spacing w:after="0"/>
      <w:jc w:val="center"/>
      <w:textAlignment w:val="baseline"/>
    </w:pPr>
    <w:rPr>
      <w:rFonts w:ascii="맑은 고딕" w:eastAsia="맑은 고딕"/>
      <w:color w:val="000000"/>
      <w:sz w:val="20"/>
    </w:rPr>
  </w:style>
  <w:style w:type="paragraph" w:styleId="af7">
    <w:name w:val="header"/>
    <w:basedOn w:val="a"/>
    <w:link w:val="Char"/>
    <w:uiPriority w:val="99"/>
    <w:unhideWhenUsed/>
    <w:rsid w:val="00D03D5D"/>
    <w:pPr>
      <w:tabs>
        <w:tab w:val="center" w:pos="4513"/>
        <w:tab w:val="right" w:pos="9026"/>
      </w:tabs>
      <w:snapToGrid w:val="0"/>
    </w:pPr>
  </w:style>
  <w:style w:type="character" w:customStyle="1" w:styleId="Char">
    <w:name w:val="머리글 Char"/>
    <w:basedOn w:val="a0"/>
    <w:link w:val="af7"/>
    <w:uiPriority w:val="99"/>
    <w:rsid w:val="00D03D5D"/>
  </w:style>
  <w:style w:type="paragraph" w:styleId="af8">
    <w:name w:val="footer"/>
    <w:basedOn w:val="a"/>
    <w:link w:val="Char0"/>
    <w:uiPriority w:val="99"/>
    <w:unhideWhenUsed/>
    <w:rsid w:val="00D03D5D"/>
    <w:pPr>
      <w:tabs>
        <w:tab w:val="center" w:pos="4513"/>
        <w:tab w:val="right" w:pos="9026"/>
      </w:tabs>
      <w:snapToGrid w:val="0"/>
    </w:pPr>
  </w:style>
  <w:style w:type="character" w:customStyle="1" w:styleId="Char0">
    <w:name w:val="바닥글 Char"/>
    <w:basedOn w:val="a0"/>
    <w:link w:val="af8"/>
    <w:uiPriority w:val="99"/>
    <w:rsid w:val="00D03D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876</TotalTime>
  <Pages>7</Pages>
  <Words>161</Words>
  <Characters>920</Characters>
  <Application>Microsoft Office Word</Application>
  <DocSecurity>0</DocSecurity>
  <Lines>7</Lines>
  <Paragraphs>2</Paragraphs>
  <ScaleCrop>false</ScaleCrop>
  <Company/>
  <LinksUpToDate>false</LinksUpToDate>
  <CharactersWithSpaces>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박은아</dc:creator>
  <cp:lastModifiedBy>종민 윤</cp:lastModifiedBy>
  <cp:revision>58</cp:revision>
  <dcterms:created xsi:type="dcterms:W3CDTF">2014-09-23T08:15:00Z</dcterms:created>
  <dcterms:modified xsi:type="dcterms:W3CDTF">2026-07-05T20:25:00Z</dcterms:modified>
  <cp:version>0501.0100.01</cp:version>
</cp:coreProperties>
</file>