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5B0" w:rsidRPr="004B35B0" w:rsidRDefault="004B35B0" w:rsidP="004B35B0">
      <w:pPr>
        <w:pStyle w:val="a4"/>
        <w:jc w:val="right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proofErr w:type="gram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개정 :</w:t>
      </w:r>
      <w:proofErr w:type="gram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2019. 03.22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  <w:bookmarkStart w:id="0" w:name="_GoBack"/>
      <w:bookmarkEnd w:id="0"/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jc w:val="center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 xml:space="preserve">제1장 </w:t>
      </w:r>
      <w:proofErr w:type="spellStart"/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>기본지원금</w:t>
      </w:r>
      <w:proofErr w:type="spellEnd"/>
    </w:p>
    <w:p w:rsidR="004B35B0" w:rsidRPr="004B35B0" w:rsidRDefault="004B35B0" w:rsidP="004B35B0">
      <w:pPr>
        <w:pStyle w:val="a4"/>
        <w:ind w:left="300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제1조(명칭) 본 지원금의 명칭은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기본지원금이라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제2조(목적)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기본지원금은 각 동아리의 독자적인 활동을 지원하기 위하여 지급하며 이를 통하여 동아리의 활성화에 이바지함을 목적으로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제3조(시기)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기본지원금은 연 2회, 매 학기당 1회씩 지급하는 것을 원칙으로 한다. 지급은 매 3월, 9월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재등록 이후 지급하며 동아리연합회(이하 본회)는 재등록 완료 후 1달 내에 지급할 수 있도록 최선을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다해야한다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제4조(수령)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기본지원금은 매 학기 재등록서류에 기재된 수령인에게 지급한다.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제5조(지급기준)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기본지원금은 30만원을 기준으로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제6조(예외) 본회 회칙에 의거하여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기본지원금을 받을 자격을 박탈당한 경우 위의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지급기준은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무효하다. 예외 처리가 된 동아리의 지원금에 해당하는 금액(30만원)에 대한 용도는 운영위원회에서 심의하여 결정한다.</w:t>
      </w:r>
    </w:p>
    <w:p w:rsidR="004B35B0" w:rsidRPr="004B35B0" w:rsidRDefault="004B35B0" w:rsidP="004B35B0">
      <w:pPr>
        <w:pStyle w:val="a4"/>
        <w:ind w:left="300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ind w:left="300"/>
        <w:jc w:val="center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ind w:left="300"/>
        <w:jc w:val="center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 xml:space="preserve">제2장 </w:t>
      </w:r>
      <w:proofErr w:type="spellStart"/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Style w:val="a3"/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제1조(명칭) 본 지원금의 명칭은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특별지원금이라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lastRenderedPageBreak/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제2조(목적) 대학문화를 선도하는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활동의 활성화를 위하여 해당 동아리의 설립 목적에 부합하는 사업에 따라 선별 지급하여 동아리 활동의 발전적인 방향을 모색함을 목적으로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제3조(신청 공고, 시기,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수령횟수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본회 회장은 각 분기(3,6,9,12월) 종료일 기준 14일 이전에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신청에 관하여 본회 소속 동아리에 공지하여야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본회 소속 동아리는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 공고일로부터 14일 이내에 신청을 완료하여야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⓷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특별지원금의 신청은 4분기 모두 가능하다.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⓸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특별지원금의 수령은 1년간 1회를 초과할 수 없다.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⓹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2019년 1분기에 한해서 4월에 신청할 수 있다.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제4조(신청방법)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동아리 대표자는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 공고일로부터 14일 이내에 중앙동아리연합회로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신청서 및 기획서 발표 자료를 제출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신청서 및 기획서 발표 자료에는 다음 각 호의 내용이 포함되어야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가. 대회, 공연, 전시, 시연회 등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지원 신청 행사의 객관적 규모(주최자, 참여인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원 혹은 단체의 수, 해당 동아리의 참여 인원 수 및 </w:t>
      </w:r>
      <w:proofErr w:type="gram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명단 ,</w:t>
      </w:r>
      <w:proofErr w:type="gram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상금, 행사의 규모 등)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나. 해당 행사를 통해서 학교에 기여할 수 있는 점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다. 특별지원금을 받아야 하는 이유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라. 특별지원금의 사용에 대한 세부 계획안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마. 특별지원금을 해당 행사에 모두 소진하지 못할 시 잔여분에 대한 사용 계획안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바. 행사 관련 자료(포스터,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리플렛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, 자료집 등)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lastRenderedPageBreak/>
        <w:t>제5조(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수령 동아리의 선정을 위하여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심사위원회를 둔다.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심사위원회에서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수령 동아리 선정에 관한 사항을 다룬다.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⓷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 위원장은 중앙동아리연합회 회장을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당연직으로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⓸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 위원은 아래와 같이 구성한다.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가. 중앙동아리연합회 운영위원 11인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나.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미래혁신원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학생지원센터 담당직원 2인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다.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심사위원회에 참석한 동아리 대표자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⓹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심사위원회의 심사결과는 4항 가호 및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나호의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각 위원 모두 과반 이상이 참여했을 때 유효하다.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⓺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4항 가호와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다호의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위원은 본인 소속 동아리의 심사에 한하여 자격을 제한한다.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제6조(심사 및 선발)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중앙동아리연합회 운영위원회는 신청서 및 기획서 검토 후,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심사위원회의 개최를 공고한다.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 동아리는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심사위원회에서 기획서에 대한 발표를 진행하며,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심사위원은 이를 심사한다.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⓷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심사위원회 진행 결과 상위 고득점 3개 동아리를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수령 동아리로 확정한다.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⓸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수령 확정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동아리에게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1,000,000원을 각각 지급한다.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⓸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동점 동아리 발생으로 수령 대상 동아리 수가 증가한 경우 동점 동아리 모두를 수령 동아리로 확정한다.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⓹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심사점수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100점 만점 환산 기준 70점 미만 득점의 경우 상위 고득점 3개 동아리에 포함되었다 하더라도 특별지원금을 지급하지 아니한다.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lastRenderedPageBreak/>
        <w:t>제7조(심사기준)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행사 기획 의도 및 내용과 동아리 설립 목적과의 적합성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발표 내용의 논리성 및 창의성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⓷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질의응답에 대한 답변의 적절성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⓸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해당 행사의 학교 기여도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⓹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행사 기획의 실현 가능성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제8조(보고서 제출 및 검토)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수령 동아리는 행사결과보고서를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행사종료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후 10일 내로 중앙동아리연합회에 제출하여야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행사결과보고서 내에는 다음 각 호의 내용이 포함되어야 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가. 행사관련 사진 3매 이상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나. 행사 후기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다.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사용 내역에 대한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적격증빙</w:t>
      </w:r>
      <w:proofErr w:type="spellEnd"/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라.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다호의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적격증빙이라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함은 신용카드매출전표, 현금영수증, 세금계산서 등 세법상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적격증</w:t>
      </w:r>
      <w:proofErr w:type="spellEnd"/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빙에 해당하는 자료를 뜻한다.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⓷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행사결과보고서 제출기한 경과 후 최초로 개최되는 대표자회의에서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수령 동아리 대표는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사용 내역을 공개하여야 하고, 대표자회의에서는 내역의 타당성을 투표를 통해 의결한다.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제9조(경고 및 지급제한)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⓵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다음 각 호의 경우 해당 동아리에 대하여 경고 1회가 부여된다.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가.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행사결과보고서 기한 내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미제출</w:t>
      </w:r>
      <w:proofErr w:type="spellEnd"/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lastRenderedPageBreak/>
        <w:t xml:space="preserve">나. 행사결과보고서 제출기한 경과 후 최초로 개최되는 대표자회의에서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사용 내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역 타당성 투표의 결과가 참석 대표자 인원 2/3이상 반대로 나올 경우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다. 기타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특별지원금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신청 및 지급 과정에서 문제가 발생하여 본회 회장이 이의를 제기하고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대표자회의에서 찬반투표를 통해 이의의 타당성을 인정받은 경우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함초롬바탕" w:eastAsia="함초롬바탕" w:hAnsi="함초롬바탕" w:cs="함초롬바탕" w:hint="eastAsia"/>
          <w:color w:val="000000"/>
          <w:sz w:val="21"/>
          <w:szCs w:val="21"/>
        </w:rPr>
        <w:t>⓶</w:t>
      </w:r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해당연도 경고가 1회 이상 부여된 동아리에 대하여 익년도 </w:t>
      </w:r>
      <w:proofErr w:type="spellStart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>중앙동아리</w:t>
      </w:r>
      <w:proofErr w:type="spellEnd"/>
      <w:r w:rsidRPr="004B35B0">
        <w:rPr>
          <w:rFonts w:ascii="함초롬바탕" w:eastAsia="함초롬바탕" w:hAnsi="함초롬바탕" w:cs="함초롬바탕"/>
          <w:color w:val="000000"/>
          <w:sz w:val="21"/>
          <w:szCs w:val="21"/>
        </w:rPr>
        <w:t xml:space="preserve"> 특별지원금의 신청 및 수령을 금지한다.</w:t>
      </w:r>
    </w:p>
    <w:p w:rsidR="004B35B0" w:rsidRPr="004B35B0" w:rsidRDefault="004B35B0" w:rsidP="004B35B0">
      <w:pPr>
        <w:pStyle w:val="a4"/>
        <w:textAlignment w:val="top"/>
        <w:rPr>
          <w:rFonts w:ascii="함초롬바탕" w:eastAsia="함초롬바탕" w:hAnsi="함초롬바탕" w:cs="함초롬바탕"/>
          <w:color w:val="000000"/>
          <w:sz w:val="21"/>
          <w:szCs w:val="21"/>
        </w:rPr>
      </w:pPr>
      <w:r w:rsidRPr="004B35B0">
        <w:rPr>
          <w:rFonts w:ascii="Cambria" w:eastAsia="함초롬바탕" w:hAnsi="Cambria" w:cs="Cambria"/>
          <w:color w:val="000000"/>
          <w:sz w:val="21"/>
          <w:szCs w:val="21"/>
        </w:rPr>
        <w:t> </w:t>
      </w:r>
    </w:p>
    <w:p w:rsidR="001B0965" w:rsidRPr="004B35B0" w:rsidRDefault="001B0965">
      <w:pPr>
        <w:rPr>
          <w:rFonts w:ascii="함초롬바탕" w:eastAsia="함초롬바탕" w:hAnsi="함초롬바탕" w:cs="함초롬바탕"/>
        </w:rPr>
      </w:pPr>
    </w:p>
    <w:sectPr w:rsidR="001B0965" w:rsidRPr="004B35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5B0"/>
    <w:rsid w:val="001B0965"/>
    <w:rsid w:val="004B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249F80-20E3-4ADD-924C-A0AF23B3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B35B0"/>
    <w:rPr>
      <w:b/>
      <w:bCs/>
    </w:rPr>
  </w:style>
  <w:style w:type="paragraph" w:styleId="a4">
    <w:name w:val="Normal (Web)"/>
    <w:basedOn w:val="a"/>
    <w:uiPriority w:val="99"/>
    <w:semiHidden/>
    <w:unhideWhenUsed/>
    <w:rsid w:val="004B35B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5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34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2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6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0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19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612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7212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8" w:color="DDDDDD"/>
                                        <w:left w:val="single" w:sz="6" w:space="0" w:color="DDDDDD"/>
                                        <w:bottom w:val="single" w:sz="6" w:space="8" w:color="DDDDDD"/>
                                        <w:right w:val="single" w:sz="6" w:space="0" w:color="DDDDDD"/>
                                      </w:divBdr>
                                      <w:divsChild>
                                        <w:div w:id="538670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예림</dc:creator>
  <cp:keywords/>
  <dc:description/>
  <cp:lastModifiedBy>박 예림</cp:lastModifiedBy>
  <cp:revision>1</cp:revision>
  <dcterms:created xsi:type="dcterms:W3CDTF">2019-04-17T08:08:00Z</dcterms:created>
  <dcterms:modified xsi:type="dcterms:W3CDTF">2019-04-17T08:09:00Z</dcterms:modified>
</cp:coreProperties>
</file>